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57B" w:rsidRPr="00334B31" w:rsidRDefault="0032163E" w:rsidP="004216E3">
      <w:pPr>
        <w:ind w:right="-23"/>
        <w:jc w:val="center"/>
        <w:rPr>
          <w:b/>
          <w:sz w:val="32"/>
          <w:szCs w:val="32"/>
        </w:rPr>
      </w:pPr>
      <w:r w:rsidRPr="00334B31">
        <w:rPr>
          <w:b/>
          <w:sz w:val="32"/>
          <w:szCs w:val="32"/>
        </w:rPr>
        <w:t>Satzung</w:t>
      </w:r>
    </w:p>
    <w:p w:rsidR="0032163E" w:rsidRDefault="0032163E" w:rsidP="00E00A26">
      <w:pPr>
        <w:rPr>
          <w:b/>
          <w:sz w:val="28"/>
          <w:szCs w:val="28"/>
        </w:rPr>
      </w:pPr>
    </w:p>
    <w:p w:rsidR="009F1141" w:rsidRPr="000C3E9F" w:rsidRDefault="0032163E" w:rsidP="00E00A26">
      <w:pPr>
        <w:tabs>
          <w:tab w:val="left" w:pos="284"/>
          <w:tab w:val="left" w:pos="567"/>
        </w:tabs>
        <w:rPr>
          <w:b/>
          <w:sz w:val="24"/>
          <w:szCs w:val="24"/>
        </w:rPr>
      </w:pPr>
      <w:r w:rsidRPr="000C3E9F">
        <w:rPr>
          <w:b/>
          <w:sz w:val="24"/>
          <w:szCs w:val="24"/>
        </w:rPr>
        <w:t>§</w:t>
      </w:r>
      <w:r w:rsidRPr="000C3E9F">
        <w:rPr>
          <w:b/>
          <w:sz w:val="24"/>
          <w:szCs w:val="24"/>
        </w:rPr>
        <w:tab/>
        <w:t>1</w:t>
      </w:r>
      <w:r w:rsidRPr="000C3E9F">
        <w:rPr>
          <w:b/>
          <w:sz w:val="24"/>
          <w:szCs w:val="24"/>
        </w:rPr>
        <w:tab/>
        <w:t>Name und Sitz des Vereins</w:t>
      </w:r>
    </w:p>
    <w:p w:rsidR="0032163E" w:rsidRPr="000C3E9F" w:rsidRDefault="0032163E" w:rsidP="00DC5C80">
      <w:pPr>
        <w:tabs>
          <w:tab w:val="left" w:pos="284"/>
          <w:tab w:val="left" w:pos="567"/>
        </w:tabs>
        <w:ind w:right="119" w:firstLine="567"/>
        <w:rPr>
          <w:b/>
          <w:sz w:val="24"/>
          <w:szCs w:val="24"/>
        </w:rPr>
      </w:pPr>
      <w:r w:rsidRPr="000C3E9F">
        <w:rPr>
          <w:sz w:val="24"/>
          <w:szCs w:val="24"/>
        </w:rPr>
        <w:t>Der Verein führt den Namen „Chiemela - Hilfe für Waisenkinder in Okw</w:t>
      </w:r>
      <w:r w:rsidR="00945042">
        <w:rPr>
          <w:sz w:val="24"/>
          <w:szCs w:val="24"/>
        </w:rPr>
        <w:t>uoji</w:t>
      </w:r>
      <w:r w:rsidRPr="000C3E9F">
        <w:rPr>
          <w:sz w:val="24"/>
          <w:szCs w:val="24"/>
        </w:rPr>
        <w:t xml:space="preserve">, </w:t>
      </w:r>
      <w:r w:rsidR="00DC5C80">
        <w:rPr>
          <w:sz w:val="24"/>
          <w:szCs w:val="24"/>
        </w:rPr>
        <w:t xml:space="preserve">Awo-Omamma, </w:t>
      </w:r>
      <w:r w:rsidR="00DC5C80">
        <w:rPr>
          <w:sz w:val="24"/>
          <w:szCs w:val="24"/>
        </w:rPr>
        <w:tab/>
      </w:r>
      <w:r w:rsidR="00DC5C80">
        <w:rPr>
          <w:sz w:val="24"/>
          <w:szCs w:val="24"/>
        </w:rPr>
        <w:tab/>
        <w:t xml:space="preserve">Imo State, </w:t>
      </w:r>
      <w:r w:rsidRPr="000C3E9F">
        <w:rPr>
          <w:sz w:val="24"/>
          <w:szCs w:val="24"/>
        </w:rPr>
        <w:t>Nigeria“</w:t>
      </w:r>
      <w:r w:rsidR="00D24988" w:rsidRPr="000C3E9F">
        <w:rPr>
          <w:sz w:val="24"/>
          <w:szCs w:val="24"/>
        </w:rPr>
        <w:t>. Er</w:t>
      </w:r>
      <w:r w:rsidR="00E00A26">
        <w:rPr>
          <w:sz w:val="24"/>
          <w:szCs w:val="24"/>
        </w:rPr>
        <w:t xml:space="preserve"> </w:t>
      </w:r>
      <w:r w:rsidR="00E00A26">
        <w:rPr>
          <w:sz w:val="24"/>
          <w:szCs w:val="24"/>
        </w:rPr>
        <w:tab/>
      </w:r>
      <w:r w:rsidR="00D24988" w:rsidRPr="000C3E9F">
        <w:rPr>
          <w:sz w:val="24"/>
          <w:szCs w:val="24"/>
        </w:rPr>
        <w:t>soll in das Vereinsre</w:t>
      </w:r>
      <w:r w:rsidR="00CB78E6">
        <w:rPr>
          <w:sz w:val="24"/>
          <w:szCs w:val="24"/>
        </w:rPr>
        <w:t xml:space="preserve">gister eingetragen werden und </w:t>
      </w:r>
      <w:r w:rsidR="00D24988" w:rsidRPr="000C3E9F">
        <w:rPr>
          <w:sz w:val="24"/>
          <w:szCs w:val="24"/>
        </w:rPr>
        <w:t>trägt dann den Zu</w:t>
      </w:r>
      <w:r w:rsidR="00DC5C80">
        <w:rPr>
          <w:sz w:val="24"/>
          <w:szCs w:val="24"/>
        </w:rPr>
        <w:tab/>
      </w:r>
      <w:r w:rsidR="00DC5C80">
        <w:rPr>
          <w:sz w:val="24"/>
          <w:szCs w:val="24"/>
        </w:rPr>
        <w:tab/>
      </w:r>
      <w:r w:rsidR="00D24988" w:rsidRPr="000C3E9F">
        <w:rPr>
          <w:sz w:val="24"/>
          <w:szCs w:val="24"/>
        </w:rPr>
        <w:t>satz „e.V.“ Der Sitz des Vereins ist 48565 Steinfurt.</w:t>
      </w:r>
    </w:p>
    <w:p w:rsidR="000107EF" w:rsidRPr="000C3E9F" w:rsidRDefault="000107EF" w:rsidP="004216E3">
      <w:pPr>
        <w:pStyle w:val="KeinLeerraum"/>
        <w:ind w:right="119"/>
        <w:jc w:val="left"/>
        <w:rPr>
          <w:sz w:val="24"/>
          <w:szCs w:val="24"/>
        </w:rPr>
      </w:pPr>
    </w:p>
    <w:p w:rsidR="00D24988" w:rsidRPr="000C3E9F" w:rsidRDefault="00D24988" w:rsidP="00E00A26">
      <w:pPr>
        <w:tabs>
          <w:tab w:val="left" w:pos="284"/>
          <w:tab w:val="left" w:pos="567"/>
          <w:tab w:val="left" w:pos="709"/>
        </w:tabs>
        <w:rPr>
          <w:b/>
          <w:sz w:val="24"/>
          <w:szCs w:val="24"/>
        </w:rPr>
      </w:pPr>
      <w:r w:rsidRPr="000C3E9F">
        <w:rPr>
          <w:b/>
          <w:sz w:val="24"/>
          <w:szCs w:val="24"/>
        </w:rPr>
        <w:t>§</w:t>
      </w:r>
      <w:r w:rsidRPr="000C3E9F">
        <w:rPr>
          <w:b/>
          <w:sz w:val="24"/>
          <w:szCs w:val="24"/>
        </w:rPr>
        <w:tab/>
        <w:t>2</w:t>
      </w:r>
      <w:r w:rsidRPr="000C3E9F">
        <w:rPr>
          <w:b/>
          <w:sz w:val="24"/>
          <w:szCs w:val="24"/>
        </w:rPr>
        <w:tab/>
        <w:t>Geschäftsjahr</w:t>
      </w:r>
    </w:p>
    <w:p w:rsidR="000107EF" w:rsidRPr="000C3E9F" w:rsidRDefault="000107EF" w:rsidP="00E00A26">
      <w:pPr>
        <w:tabs>
          <w:tab w:val="left" w:pos="284"/>
          <w:tab w:val="left" w:pos="567"/>
          <w:tab w:val="left" w:pos="709"/>
        </w:tabs>
        <w:rPr>
          <w:sz w:val="24"/>
          <w:szCs w:val="24"/>
        </w:rPr>
      </w:pPr>
      <w:r w:rsidRPr="000C3E9F">
        <w:rPr>
          <w:sz w:val="24"/>
          <w:szCs w:val="24"/>
        </w:rPr>
        <w:tab/>
      </w:r>
      <w:r w:rsidRPr="000C3E9F">
        <w:rPr>
          <w:sz w:val="24"/>
          <w:szCs w:val="24"/>
        </w:rPr>
        <w:tab/>
        <w:t>Geschäftsjahr ist das Kalenderjahr.</w:t>
      </w:r>
    </w:p>
    <w:p w:rsidR="009F1141" w:rsidRPr="000C3E9F" w:rsidRDefault="009F1141" w:rsidP="00E00A26">
      <w:pPr>
        <w:tabs>
          <w:tab w:val="left" w:pos="284"/>
          <w:tab w:val="left" w:pos="567"/>
          <w:tab w:val="left" w:pos="709"/>
        </w:tabs>
        <w:rPr>
          <w:sz w:val="24"/>
          <w:szCs w:val="24"/>
        </w:rPr>
      </w:pPr>
    </w:p>
    <w:p w:rsidR="000107EF" w:rsidRPr="000C3E9F" w:rsidRDefault="000107EF" w:rsidP="00E00A26">
      <w:pPr>
        <w:tabs>
          <w:tab w:val="left" w:pos="284"/>
          <w:tab w:val="left" w:pos="567"/>
          <w:tab w:val="left" w:pos="709"/>
        </w:tabs>
        <w:rPr>
          <w:b/>
          <w:sz w:val="24"/>
          <w:szCs w:val="24"/>
        </w:rPr>
      </w:pPr>
      <w:r w:rsidRPr="000C3E9F">
        <w:rPr>
          <w:b/>
          <w:sz w:val="24"/>
          <w:szCs w:val="24"/>
        </w:rPr>
        <w:t>§</w:t>
      </w:r>
      <w:r w:rsidRPr="000C3E9F">
        <w:rPr>
          <w:b/>
          <w:sz w:val="24"/>
          <w:szCs w:val="24"/>
        </w:rPr>
        <w:tab/>
        <w:t>3</w:t>
      </w:r>
      <w:r w:rsidRPr="000C3E9F">
        <w:rPr>
          <w:b/>
          <w:sz w:val="24"/>
          <w:szCs w:val="24"/>
        </w:rPr>
        <w:tab/>
        <w:t>Zweck des Vereins</w:t>
      </w:r>
    </w:p>
    <w:p w:rsidR="00D604D2" w:rsidRDefault="004216E3" w:rsidP="004216E3">
      <w:pPr>
        <w:tabs>
          <w:tab w:val="left" w:pos="284"/>
          <w:tab w:val="left" w:pos="567"/>
          <w:tab w:val="left" w:pos="709"/>
        </w:tabs>
        <w:ind w:left="288" w:right="-23"/>
        <w:rPr>
          <w:sz w:val="24"/>
          <w:szCs w:val="24"/>
        </w:rPr>
      </w:pPr>
      <w:r>
        <w:rPr>
          <w:sz w:val="24"/>
          <w:szCs w:val="24"/>
        </w:rPr>
        <w:tab/>
      </w:r>
      <w:r w:rsidR="000107EF" w:rsidRPr="000C3E9F">
        <w:rPr>
          <w:sz w:val="24"/>
          <w:szCs w:val="24"/>
        </w:rPr>
        <w:t xml:space="preserve">Der Verein verfolgt ausschließlich </w:t>
      </w:r>
      <w:r w:rsidR="004A2D1C">
        <w:rPr>
          <w:sz w:val="24"/>
          <w:szCs w:val="24"/>
        </w:rPr>
        <w:t xml:space="preserve">und unmittelbar </w:t>
      </w:r>
      <w:r w:rsidR="000107EF" w:rsidRPr="000C3E9F">
        <w:rPr>
          <w:sz w:val="24"/>
          <w:szCs w:val="24"/>
        </w:rPr>
        <w:t>gemeinnützige</w:t>
      </w:r>
      <w:r w:rsidR="00A97116" w:rsidRPr="000C3E9F">
        <w:rPr>
          <w:sz w:val="24"/>
          <w:szCs w:val="24"/>
        </w:rPr>
        <w:t xml:space="preserve"> Zwecke im Sinne des Ab</w:t>
      </w:r>
      <w:r w:rsidR="004A2D1C">
        <w:rPr>
          <w:sz w:val="24"/>
          <w:szCs w:val="24"/>
        </w:rPr>
        <w:tab/>
      </w:r>
      <w:r w:rsidR="00A97116" w:rsidRPr="000C3E9F">
        <w:rPr>
          <w:sz w:val="24"/>
          <w:szCs w:val="24"/>
        </w:rPr>
        <w:t xml:space="preserve">schnitts </w:t>
      </w:r>
      <w:r w:rsidR="00E00A26">
        <w:rPr>
          <w:sz w:val="24"/>
          <w:szCs w:val="24"/>
        </w:rPr>
        <w:t>„Steuer</w:t>
      </w:r>
      <w:r>
        <w:rPr>
          <w:sz w:val="24"/>
          <w:szCs w:val="24"/>
        </w:rPr>
        <w:t>begüns</w:t>
      </w:r>
      <w:r w:rsidR="000107EF" w:rsidRPr="000C3E9F">
        <w:rPr>
          <w:sz w:val="24"/>
          <w:szCs w:val="24"/>
        </w:rPr>
        <w:t xml:space="preserve">tigte </w:t>
      </w:r>
      <w:r>
        <w:rPr>
          <w:sz w:val="24"/>
          <w:szCs w:val="24"/>
        </w:rPr>
        <w:t>Zwecke“</w:t>
      </w:r>
      <w:r w:rsidR="00DC5C80">
        <w:rPr>
          <w:sz w:val="24"/>
          <w:szCs w:val="24"/>
        </w:rPr>
        <w:t xml:space="preserve"> </w:t>
      </w:r>
      <w:r>
        <w:rPr>
          <w:sz w:val="24"/>
          <w:szCs w:val="24"/>
        </w:rPr>
        <w:t xml:space="preserve">der </w:t>
      </w:r>
      <w:r w:rsidR="000107EF" w:rsidRPr="000C3E9F">
        <w:rPr>
          <w:sz w:val="24"/>
          <w:szCs w:val="24"/>
        </w:rPr>
        <w:t>Abgabenverordnung.</w:t>
      </w:r>
      <w:r w:rsidR="00D83153">
        <w:rPr>
          <w:sz w:val="24"/>
          <w:szCs w:val="24"/>
        </w:rPr>
        <w:t xml:space="preserve"> </w:t>
      </w:r>
      <w:r w:rsidR="00D604D2" w:rsidRPr="000C3E9F">
        <w:rPr>
          <w:sz w:val="24"/>
          <w:szCs w:val="24"/>
        </w:rPr>
        <w:t>Der Zweck ist die</w:t>
      </w:r>
      <w:r w:rsidR="00D83153">
        <w:rPr>
          <w:sz w:val="24"/>
          <w:szCs w:val="24"/>
        </w:rPr>
        <w:t xml:space="preserve"> Bere</w:t>
      </w:r>
      <w:r>
        <w:rPr>
          <w:sz w:val="24"/>
          <w:szCs w:val="24"/>
        </w:rPr>
        <w:t xml:space="preserve">itstellung </w:t>
      </w:r>
      <w:r w:rsidR="004A2D1C">
        <w:rPr>
          <w:sz w:val="24"/>
          <w:szCs w:val="24"/>
        </w:rPr>
        <w:tab/>
      </w:r>
      <w:r>
        <w:rPr>
          <w:sz w:val="24"/>
          <w:szCs w:val="24"/>
        </w:rPr>
        <w:t xml:space="preserve">von </w:t>
      </w:r>
      <w:r w:rsidR="00D83153">
        <w:rPr>
          <w:sz w:val="24"/>
          <w:szCs w:val="24"/>
        </w:rPr>
        <w:t>Finanz-</w:t>
      </w:r>
      <w:r>
        <w:rPr>
          <w:sz w:val="24"/>
          <w:szCs w:val="24"/>
        </w:rPr>
        <w:t xml:space="preserve"> </w:t>
      </w:r>
      <w:r w:rsidR="00D83153">
        <w:rPr>
          <w:sz w:val="24"/>
          <w:szCs w:val="24"/>
        </w:rPr>
        <w:t>und Sachmitteln</w:t>
      </w:r>
      <w:r w:rsidR="00D604D2" w:rsidRPr="000C3E9F">
        <w:rPr>
          <w:sz w:val="24"/>
          <w:szCs w:val="24"/>
        </w:rPr>
        <w:t xml:space="preserve"> </w:t>
      </w:r>
      <w:r w:rsidR="004A2D1C">
        <w:rPr>
          <w:sz w:val="24"/>
          <w:szCs w:val="24"/>
        </w:rPr>
        <w:t xml:space="preserve">zur </w:t>
      </w:r>
      <w:r w:rsidR="00D604D2" w:rsidRPr="000C3E9F">
        <w:rPr>
          <w:sz w:val="24"/>
          <w:szCs w:val="24"/>
        </w:rPr>
        <w:t>Lebenshilfe von Waisenkindern in</w:t>
      </w:r>
      <w:r w:rsidR="003F315F" w:rsidRPr="000C3E9F">
        <w:rPr>
          <w:sz w:val="24"/>
          <w:szCs w:val="24"/>
        </w:rPr>
        <w:t xml:space="preserve"> </w:t>
      </w:r>
      <w:r w:rsidR="00D604D2" w:rsidRPr="000C3E9F">
        <w:rPr>
          <w:sz w:val="24"/>
          <w:szCs w:val="24"/>
        </w:rPr>
        <w:t>Okw</w:t>
      </w:r>
      <w:r w:rsidR="00DC5C80">
        <w:rPr>
          <w:sz w:val="24"/>
          <w:szCs w:val="24"/>
        </w:rPr>
        <w:t>uoj</w:t>
      </w:r>
      <w:r w:rsidR="00D604D2" w:rsidRPr="000C3E9F">
        <w:rPr>
          <w:sz w:val="24"/>
          <w:szCs w:val="24"/>
        </w:rPr>
        <w:t xml:space="preserve">i, Nigeria. Der </w:t>
      </w:r>
      <w:r w:rsidR="004A2D1C">
        <w:rPr>
          <w:sz w:val="24"/>
          <w:szCs w:val="24"/>
        </w:rPr>
        <w:tab/>
      </w:r>
      <w:r w:rsidR="00D604D2" w:rsidRPr="000C3E9F">
        <w:rPr>
          <w:sz w:val="24"/>
          <w:szCs w:val="24"/>
        </w:rPr>
        <w:t xml:space="preserve">Satzungszweck </w:t>
      </w:r>
      <w:r w:rsidR="00E00A26">
        <w:rPr>
          <w:sz w:val="24"/>
          <w:szCs w:val="24"/>
        </w:rPr>
        <w:tab/>
      </w:r>
      <w:r w:rsidR="004A2D1C">
        <w:rPr>
          <w:sz w:val="24"/>
          <w:szCs w:val="24"/>
        </w:rPr>
        <w:t xml:space="preserve">wird </w:t>
      </w:r>
      <w:r w:rsidR="00D604D2" w:rsidRPr="000C3E9F">
        <w:rPr>
          <w:sz w:val="24"/>
          <w:szCs w:val="24"/>
        </w:rPr>
        <w:t xml:space="preserve">insbesondere verwirklicht durch den Bau einer Unterkunft, Beschaffung </w:t>
      </w:r>
      <w:r w:rsidR="004A2D1C">
        <w:rPr>
          <w:sz w:val="24"/>
          <w:szCs w:val="24"/>
        </w:rPr>
        <w:tab/>
      </w:r>
      <w:r w:rsidR="00D604D2" w:rsidRPr="000C3E9F">
        <w:rPr>
          <w:sz w:val="24"/>
          <w:szCs w:val="24"/>
        </w:rPr>
        <w:t xml:space="preserve">von </w:t>
      </w:r>
      <w:r w:rsidR="00E00A26">
        <w:rPr>
          <w:sz w:val="24"/>
          <w:szCs w:val="24"/>
        </w:rPr>
        <w:t>Na</w:t>
      </w:r>
      <w:r>
        <w:rPr>
          <w:sz w:val="24"/>
          <w:szCs w:val="24"/>
        </w:rPr>
        <w:t>h</w:t>
      </w:r>
      <w:r w:rsidR="000C3E9F" w:rsidRPr="000C3E9F">
        <w:rPr>
          <w:sz w:val="24"/>
          <w:szCs w:val="24"/>
        </w:rPr>
        <w:t>rung</w:t>
      </w:r>
      <w:r w:rsidR="00D83153">
        <w:rPr>
          <w:sz w:val="24"/>
          <w:szCs w:val="24"/>
        </w:rPr>
        <w:t xml:space="preserve"> </w:t>
      </w:r>
      <w:r w:rsidR="004A2D1C">
        <w:rPr>
          <w:sz w:val="24"/>
          <w:szCs w:val="24"/>
        </w:rPr>
        <w:t>und Klei</w:t>
      </w:r>
      <w:r w:rsidR="00D604D2" w:rsidRPr="000C3E9F">
        <w:rPr>
          <w:sz w:val="24"/>
          <w:szCs w:val="24"/>
        </w:rPr>
        <w:t xml:space="preserve">dung </w:t>
      </w:r>
      <w:r w:rsidR="003F315F" w:rsidRPr="000C3E9F">
        <w:rPr>
          <w:sz w:val="24"/>
          <w:szCs w:val="24"/>
        </w:rPr>
        <w:t>sowie</w:t>
      </w:r>
      <w:r w:rsidR="00D604D2" w:rsidRPr="000C3E9F">
        <w:rPr>
          <w:sz w:val="24"/>
          <w:szCs w:val="24"/>
        </w:rPr>
        <w:t xml:space="preserve"> Ermöglichung des </w:t>
      </w:r>
      <w:r w:rsidR="00D83153">
        <w:rPr>
          <w:sz w:val="24"/>
          <w:szCs w:val="24"/>
        </w:rPr>
        <w:tab/>
      </w:r>
      <w:r w:rsidR="004A2D1C">
        <w:rPr>
          <w:sz w:val="24"/>
          <w:szCs w:val="24"/>
        </w:rPr>
        <w:t xml:space="preserve">Schulbesuchs </w:t>
      </w:r>
      <w:r w:rsidR="00D604D2" w:rsidRPr="000C3E9F">
        <w:rPr>
          <w:sz w:val="24"/>
          <w:szCs w:val="24"/>
        </w:rPr>
        <w:t>durch Übernahme des Schul</w:t>
      </w:r>
      <w:r w:rsidR="004A2D1C">
        <w:rPr>
          <w:sz w:val="24"/>
          <w:szCs w:val="24"/>
        </w:rPr>
        <w:tab/>
      </w:r>
      <w:r w:rsidR="00D604D2" w:rsidRPr="000C3E9F">
        <w:rPr>
          <w:sz w:val="24"/>
          <w:szCs w:val="24"/>
        </w:rPr>
        <w:t>gel</w:t>
      </w:r>
      <w:r w:rsidR="000C3E9F" w:rsidRPr="000C3E9F">
        <w:rPr>
          <w:sz w:val="24"/>
          <w:szCs w:val="24"/>
        </w:rPr>
        <w:t>des</w:t>
      </w:r>
      <w:r w:rsidR="00D604D2" w:rsidRPr="000C3E9F">
        <w:rPr>
          <w:sz w:val="24"/>
          <w:szCs w:val="24"/>
        </w:rPr>
        <w:t>.</w:t>
      </w:r>
    </w:p>
    <w:p w:rsidR="00A63224" w:rsidRDefault="00A63224" w:rsidP="00E00A26">
      <w:pPr>
        <w:tabs>
          <w:tab w:val="left" w:pos="567"/>
        </w:tabs>
        <w:ind w:left="288"/>
        <w:rPr>
          <w:sz w:val="24"/>
          <w:szCs w:val="24"/>
        </w:rPr>
      </w:pPr>
    </w:p>
    <w:p w:rsidR="00A63224" w:rsidRDefault="00A63224" w:rsidP="00A63224">
      <w:pPr>
        <w:tabs>
          <w:tab w:val="left" w:pos="567"/>
        </w:tabs>
        <w:ind w:left="288" w:hanging="288"/>
        <w:rPr>
          <w:b/>
          <w:sz w:val="24"/>
          <w:szCs w:val="24"/>
        </w:rPr>
      </w:pPr>
      <w:r w:rsidRPr="00A63224">
        <w:rPr>
          <w:b/>
          <w:sz w:val="24"/>
          <w:szCs w:val="24"/>
        </w:rPr>
        <w:t>§</w:t>
      </w:r>
      <w:r w:rsidRPr="00A63224">
        <w:rPr>
          <w:b/>
          <w:sz w:val="24"/>
          <w:szCs w:val="24"/>
        </w:rPr>
        <w:tab/>
        <w:t>4</w:t>
      </w:r>
      <w:r w:rsidRPr="00A63224">
        <w:rPr>
          <w:b/>
          <w:sz w:val="24"/>
          <w:szCs w:val="24"/>
        </w:rPr>
        <w:tab/>
        <w:t>Durchführung der Hi</w:t>
      </w:r>
      <w:r>
        <w:rPr>
          <w:b/>
          <w:sz w:val="24"/>
          <w:szCs w:val="24"/>
        </w:rPr>
        <w:t>l</w:t>
      </w:r>
      <w:r w:rsidRPr="00A63224">
        <w:rPr>
          <w:b/>
          <w:sz w:val="24"/>
          <w:szCs w:val="24"/>
        </w:rPr>
        <w:t>fe</w:t>
      </w:r>
    </w:p>
    <w:p w:rsidR="00A63224" w:rsidRDefault="00A63224" w:rsidP="00A63224">
      <w:pPr>
        <w:tabs>
          <w:tab w:val="left" w:pos="567"/>
        </w:tabs>
        <w:ind w:left="288" w:hanging="288"/>
        <w:rPr>
          <w:sz w:val="24"/>
          <w:szCs w:val="24"/>
        </w:rPr>
      </w:pPr>
      <w:r w:rsidRPr="00A63224">
        <w:rPr>
          <w:sz w:val="24"/>
          <w:szCs w:val="24"/>
        </w:rPr>
        <w:tab/>
      </w:r>
      <w:r w:rsidRPr="00A63224">
        <w:rPr>
          <w:sz w:val="24"/>
          <w:szCs w:val="24"/>
        </w:rPr>
        <w:tab/>
        <w:t>Die unter § 3</w:t>
      </w:r>
      <w:r>
        <w:rPr>
          <w:sz w:val="24"/>
          <w:szCs w:val="24"/>
        </w:rPr>
        <w:t xml:space="preserve"> Satz 3 genannte Hilfe wird vor Ort durch den jeweiligen Gemeindepfarrer </w:t>
      </w:r>
      <w:r>
        <w:rPr>
          <w:sz w:val="24"/>
          <w:szCs w:val="24"/>
        </w:rPr>
        <w:tab/>
        <w:t xml:space="preserve">(z.Zt. </w:t>
      </w:r>
      <w:r w:rsidR="005924D7">
        <w:rPr>
          <w:sz w:val="24"/>
          <w:szCs w:val="24"/>
        </w:rPr>
        <w:tab/>
      </w:r>
      <w:r>
        <w:rPr>
          <w:sz w:val="24"/>
          <w:szCs w:val="24"/>
        </w:rPr>
        <w:t>Pfarre</w:t>
      </w:r>
      <w:r w:rsidR="00CC7A56">
        <w:rPr>
          <w:sz w:val="24"/>
          <w:szCs w:val="24"/>
        </w:rPr>
        <w:t>r Malachy Eleanya</w:t>
      </w:r>
      <w:r>
        <w:rPr>
          <w:sz w:val="24"/>
          <w:szCs w:val="24"/>
        </w:rPr>
        <w:t>)</w:t>
      </w:r>
      <w:r w:rsidR="00CC7A56">
        <w:rPr>
          <w:sz w:val="24"/>
          <w:szCs w:val="24"/>
        </w:rPr>
        <w:t xml:space="preserve"> von der </w:t>
      </w:r>
      <w:r w:rsidR="00DC5C80">
        <w:rPr>
          <w:sz w:val="24"/>
          <w:szCs w:val="24"/>
        </w:rPr>
        <w:t>„</w:t>
      </w:r>
      <w:r w:rsidR="00CC7A56">
        <w:rPr>
          <w:sz w:val="24"/>
          <w:szCs w:val="24"/>
        </w:rPr>
        <w:t>Christ the King Church</w:t>
      </w:r>
      <w:r w:rsidR="00DC5C80">
        <w:rPr>
          <w:sz w:val="24"/>
          <w:szCs w:val="24"/>
        </w:rPr>
        <w:t>“</w:t>
      </w:r>
      <w:r w:rsidR="00D86731">
        <w:rPr>
          <w:sz w:val="24"/>
          <w:szCs w:val="24"/>
        </w:rPr>
        <w:t xml:space="preserve"> (CKC) durchgeführt. Die er-</w:t>
      </w:r>
      <w:r w:rsidR="00D86731">
        <w:rPr>
          <w:sz w:val="24"/>
          <w:szCs w:val="24"/>
        </w:rPr>
        <w:tab/>
      </w:r>
      <w:r w:rsidR="00CC7A56">
        <w:rPr>
          <w:sz w:val="24"/>
          <w:szCs w:val="24"/>
        </w:rPr>
        <w:t>forderlichen Mittel stellt der Verein Chiemela zur Verfügung.</w:t>
      </w:r>
    </w:p>
    <w:p w:rsidR="00CC7A56" w:rsidRDefault="00CC7A56" w:rsidP="00A63224">
      <w:pPr>
        <w:tabs>
          <w:tab w:val="left" w:pos="567"/>
        </w:tabs>
        <w:ind w:left="288" w:hanging="288"/>
        <w:rPr>
          <w:sz w:val="24"/>
          <w:szCs w:val="24"/>
        </w:rPr>
      </w:pPr>
    </w:p>
    <w:p w:rsidR="00D86731" w:rsidRDefault="00CC7A56" w:rsidP="00A63224">
      <w:pPr>
        <w:tabs>
          <w:tab w:val="left" w:pos="567"/>
        </w:tabs>
        <w:ind w:left="288" w:hanging="288"/>
        <w:rPr>
          <w:b/>
          <w:sz w:val="24"/>
          <w:szCs w:val="24"/>
        </w:rPr>
      </w:pPr>
      <w:r>
        <w:rPr>
          <w:b/>
          <w:sz w:val="24"/>
          <w:szCs w:val="24"/>
        </w:rPr>
        <w:t>§</w:t>
      </w:r>
      <w:r>
        <w:rPr>
          <w:b/>
          <w:sz w:val="24"/>
          <w:szCs w:val="24"/>
        </w:rPr>
        <w:tab/>
        <w:t>5</w:t>
      </w:r>
      <w:r w:rsidR="00D86731">
        <w:rPr>
          <w:b/>
          <w:sz w:val="24"/>
          <w:szCs w:val="24"/>
        </w:rPr>
        <w:tab/>
        <w:t>Beschaffung der Mittel</w:t>
      </w:r>
    </w:p>
    <w:p w:rsidR="00CC7A56" w:rsidRPr="00D86731" w:rsidRDefault="00D86731" w:rsidP="00A63224">
      <w:pPr>
        <w:tabs>
          <w:tab w:val="left" w:pos="567"/>
        </w:tabs>
        <w:ind w:left="288" w:hanging="288"/>
        <w:rPr>
          <w:sz w:val="24"/>
          <w:szCs w:val="24"/>
        </w:rPr>
      </w:pPr>
      <w:r w:rsidRPr="00D86731">
        <w:rPr>
          <w:sz w:val="24"/>
          <w:szCs w:val="24"/>
        </w:rPr>
        <w:tab/>
      </w:r>
      <w:r w:rsidRPr="00D86731">
        <w:rPr>
          <w:sz w:val="24"/>
          <w:szCs w:val="24"/>
        </w:rPr>
        <w:tab/>
        <w:t>Die Mittel beschafft der Verein</w:t>
      </w:r>
      <w:r>
        <w:rPr>
          <w:sz w:val="24"/>
          <w:szCs w:val="24"/>
        </w:rPr>
        <w:t xml:space="preserve"> durch Mi</w:t>
      </w:r>
      <w:r w:rsidR="004A4050">
        <w:rPr>
          <w:sz w:val="24"/>
          <w:szCs w:val="24"/>
        </w:rPr>
        <w:t>t</w:t>
      </w:r>
      <w:r>
        <w:rPr>
          <w:sz w:val="24"/>
          <w:szCs w:val="24"/>
        </w:rPr>
        <w:t xml:space="preserve">gliedsbeiträge, Einwerbung von Spenden und den </w:t>
      </w:r>
      <w:r>
        <w:rPr>
          <w:sz w:val="24"/>
          <w:szCs w:val="24"/>
        </w:rPr>
        <w:tab/>
        <w:t>Verkauf von gespendeten Dingen auf Veranstaltungen wie Flohmärkten usw.</w:t>
      </w:r>
      <w:r w:rsidR="00CC7A56" w:rsidRPr="00D86731">
        <w:rPr>
          <w:sz w:val="24"/>
          <w:szCs w:val="24"/>
        </w:rPr>
        <w:tab/>
      </w:r>
    </w:p>
    <w:p w:rsidR="00D604D2" w:rsidRPr="000C3E9F" w:rsidRDefault="00D604D2" w:rsidP="00D604D2">
      <w:pPr>
        <w:pStyle w:val="Listenabsatz"/>
        <w:ind w:left="567"/>
        <w:rPr>
          <w:sz w:val="24"/>
          <w:szCs w:val="24"/>
        </w:rPr>
      </w:pPr>
    </w:p>
    <w:p w:rsidR="00D604D2" w:rsidRPr="000C3E9F" w:rsidRDefault="00D604D2" w:rsidP="00D604D2">
      <w:pPr>
        <w:pStyle w:val="Listenabsatz"/>
        <w:tabs>
          <w:tab w:val="left" w:pos="284"/>
        </w:tabs>
        <w:ind w:left="567" w:hanging="567"/>
        <w:rPr>
          <w:sz w:val="24"/>
          <w:szCs w:val="24"/>
        </w:rPr>
      </w:pPr>
      <w:r w:rsidRPr="000C3E9F">
        <w:rPr>
          <w:b/>
          <w:sz w:val="24"/>
          <w:szCs w:val="24"/>
        </w:rPr>
        <w:t>§</w:t>
      </w:r>
      <w:r w:rsidRPr="000C3E9F">
        <w:rPr>
          <w:b/>
          <w:sz w:val="24"/>
          <w:szCs w:val="24"/>
        </w:rPr>
        <w:tab/>
      </w:r>
      <w:r w:rsidR="00D86731">
        <w:rPr>
          <w:b/>
          <w:sz w:val="24"/>
          <w:szCs w:val="24"/>
        </w:rPr>
        <w:t>6</w:t>
      </w:r>
      <w:r w:rsidR="00A97116" w:rsidRPr="000C3E9F">
        <w:rPr>
          <w:b/>
          <w:sz w:val="24"/>
          <w:szCs w:val="24"/>
        </w:rPr>
        <w:tab/>
        <w:t>Selbstlose Tätigkeit</w:t>
      </w:r>
      <w:r w:rsidRPr="000C3E9F">
        <w:rPr>
          <w:sz w:val="24"/>
          <w:szCs w:val="24"/>
        </w:rPr>
        <w:t xml:space="preserve"> </w:t>
      </w:r>
    </w:p>
    <w:p w:rsidR="00A97116" w:rsidRPr="000C3E9F" w:rsidRDefault="00A97116" w:rsidP="00D604D2">
      <w:pPr>
        <w:pStyle w:val="Listenabsatz"/>
        <w:tabs>
          <w:tab w:val="left" w:pos="284"/>
        </w:tabs>
        <w:ind w:left="567" w:hanging="567"/>
        <w:rPr>
          <w:sz w:val="24"/>
          <w:szCs w:val="24"/>
        </w:rPr>
      </w:pPr>
      <w:r w:rsidRPr="000C3E9F">
        <w:rPr>
          <w:sz w:val="24"/>
          <w:szCs w:val="24"/>
        </w:rPr>
        <w:tab/>
      </w:r>
      <w:r w:rsidRPr="000C3E9F">
        <w:rPr>
          <w:sz w:val="24"/>
          <w:szCs w:val="24"/>
        </w:rPr>
        <w:tab/>
        <w:t>Der Verein ist selbstlos tätig; er verfolgt nicht in erster Linie eigenwirtschaftliche Zwecke.</w:t>
      </w:r>
    </w:p>
    <w:p w:rsidR="00A97116" w:rsidRPr="000C3E9F" w:rsidRDefault="00A97116" w:rsidP="00D604D2">
      <w:pPr>
        <w:pStyle w:val="Listenabsatz"/>
        <w:tabs>
          <w:tab w:val="left" w:pos="284"/>
        </w:tabs>
        <w:ind w:left="567" w:hanging="567"/>
        <w:rPr>
          <w:sz w:val="24"/>
          <w:szCs w:val="24"/>
        </w:rPr>
      </w:pPr>
    </w:p>
    <w:p w:rsidR="00A97116" w:rsidRPr="000C3E9F" w:rsidRDefault="00A97116" w:rsidP="00D604D2">
      <w:pPr>
        <w:pStyle w:val="Listenabsatz"/>
        <w:tabs>
          <w:tab w:val="left" w:pos="284"/>
        </w:tabs>
        <w:ind w:left="567" w:hanging="567"/>
        <w:rPr>
          <w:b/>
          <w:sz w:val="24"/>
          <w:szCs w:val="24"/>
        </w:rPr>
      </w:pPr>
      <w:r w:rsidRPr="000C3E9F">
        <w:rPr>
          <w:b/>
          <w:sz w:val="24"/>
          <w:szCs w:val="24"/>
        </w:rPr>
        <w:t>§</w:t>
      </w:r>
      <w:r w:rsidRPr="000C3E9F">
        <w:rPr>
          <w:b/>
          <w:sz w:val="24"/>
          <w:szCs w:val="24"/>
        </w:rPr>
        <w:tab/>
      </w:r>
      <w:r w:rsidR="00D86731">
        <w:rPr>
          <w:b/>
          <w:sz w:val="24"/>
          <w:szCs w:val="24"/>
        </w:rPr>
        <w:t>7</w:t>
      </w:r>
      <w:r w:rsidRPr="000C3E9F">
        <w:rPr>
          <w:b/>
          <w:sz w:val="24"/>
          <w:szCs w:val="24"/>
        </w:rPr>
        <w:tab/>
        <w:t>Mittelverwendung</w:t>
      </w:r>
    </w:p>
    <w:p w:rsidR="00A97116" w:rsidRPr="000C3E9F" w:rsidRDefault="00A97116" w:rsidP="00D604D2">
      <w:pPr>
        <w:pStyle w:val="Listenabsatz"/>
        <w:tabs>
          <w:tab w:val="left" w:pos="284"/>
        </w:tabs>
        <w:ind w:left="567" w:hanging="567"/>
        <w:rPr>
          <w:sz w:val="24"/>
          <w:szCs w:val="24"/>
        </w:rPr>
      </w:pPr>
      <w:r w:rsidRPr="000C3E9F">
        <w:rPr>
          <w:b/>
          <w:sz w:val="24"/>
          <w:szCs w:val="24"/>
        </w:rPr>
        <w:tab/>
      </w:r>
      <w:r w:rsidRPr="000C3E9F">
        <w:rPr>
          <w:b/>
          <w:sz w:val="24"/>
          <w:szCs w:val="24"/>
        </w:rPr>
        <w:tab/>
      </w:r>
      <w:r w:rsidRPr="000C3E9F">
        <w:rPr>
          <w:sz w:val="24"/>
          <w:szCs w:val="24"/>
        </w:rPr>
        <w:t>Mittel des Vereins dürfen nur für satzungsgemäße Zwecke verwendet werden. Die Mitglieder erhalten keine Zuwendungen aus den Mitteln des Vereins.</w:t>
      </w:r>
    </w:p>
    <w:p w:rsidR="008C4AB2" w:rsidRPr="000C3E9F" w:rsidRDefault="008C4AB2" w:rsidP="00D604D2">
      <w:pPr>
        <w:pStyle w:val="Listenabsatz"/>
        <w:tabs>
          <w:tab w:val="left" w:pos="284"/>
        </w:tabs>
        <w:ind w:left="567" w:hanging="567"/>
        <w:rPr>
          <w:sz w:val="24"/>
          <w:szCs w:val="24"/>
        </w:rPr>
      </w:pPr>
    </w:p>
    <w:p w:rsidR="008C4AB2" w:rsidRPr="000C3E9F" w:rsidRDefault="008C4AB2" w:rsidP="00D604D2">
      <w:pPr>
        <w:pStyle w:val="Listenabsatz"/>
        <w:tabs>
          <w:tab w:val="left" w:pos="284"/>
        </w:tabs>
        <w:ind w:left="567" w:hanging="567"/>
        <w:rPr>
          <w:b/>
          <w:sz w:val="24"/>
          <w:szCs w:val="24"/>
        </w:rPr>
      </w:pPr>
      <w:r w:rsidRPr="000C3E9F">
        <w:rPr>
          <w:b/>
          <w:sz w:val="24"/>
          <w:szCs w:val="24"/>
        </w:rPr>
        <w:t>§</w:t>
      </w:r>
      <w:r w:rsidRPr="000C3E9F">
        <w:rPr>
          <w:b/>
          <w:sz w:val="24"/>
          <w:szCs w:val="24"/>
        </w:rPr>
        <w:tab/>
      </w:r>
      <w:r w:rsidR="00D86731">
        <w:rPr>
          <w:b/>
          <w:sz w:val="24"/>
          <w:szCs w:val="24"/>
        </w:rPr>
        <w:t>8</w:t>
      </w:r>
      <w:r w:rsidRPr="000C3E9F">
        <w:rPr>
          <w:b/>
          <w:sz w:val="24"/>
          <w:szCs w:val="24"/>
        </w:rPr>
        <w:tab/>
        <w:t>Verbot von Begünstigungen</w:t>
      </w:r>
    </w:p>
    <w:p w:rsidR="008C4AB2" w:rsidRPr="000C3E9F" w:rsidRDefault="008C4AB2" w:rsidP="00D604D2">
      <w:pPr>
        <w:pStyle w:val="Listenabsatz"/>
        <w:tabs>
          <w:tab w:val="left" w:pos="284"/>
        </w:tabs>
        <w:ind w:left="567" w:hanging="567"/>
        <w:rPr>
          <w:sz w:val="24"/>
          <w:szCs w:val="24"/>
        </w:rPr>
      </w:pPr>
      <w:r w:rsidRPr="000C3E9F">
        <w:rPr>
          <w:b/>
          <w:sz w:val="24"/>
          <w:szCs w:val="24"/>
        </w:rPr>
        <w:tab/>
      </w:r>
      <w:r w:rsidRPr="000C3E9F">
        <w:rPr>
          <w:b/>
          <w:sz w:val="24"/>
          <w:szCs w:val="24"/>
        </w:rPr>
        <w:tab/>
      </w:r>
      <w:r w:rsidRPr="000C3E9F">
        <w:rPr>
          <w:sz w:val="24"/>
          <w:szCs w:val="24"/>
        </w:rPr>
        <w:t xml:space="preserve">Es darf keine Person durch Ausgaben, die dem Zweck der Körperschaft fremd sind, oder durch unverhältnismäßig </w:t>
      </w:r>
      <w:r w:rsidR="003F315F" w:rsidRPr="000C3E9F">
        <w:rPr>
          <w:sz w:val="24"/>
          <w:szCs w:val="24"/>
        </w:rPr>
        <w:t>hohe Vergütungen begünstigt wer</w:t>
      </w:r>
      <w:r w:rsidRPr="000C3E9F">
        <w:rPr>
          <w:sz w:val="24"/>
          <w:szCs w:val="24"/>
        </w:rPr>
        <w:t>d</w:t>
      </w:r>
      <w:r w:rsidR="003F315F" w:rsidRPr="000C3E9F">
        <w:rPr>
          <w:sz w:val="24"/>
          <w:szCs w:val="24"/>
        </w:rPr>
        <w:t>e</w:t>
      </w:r>
      <w:r w:rsidRPr="000C3E9F">
        <w:rPr>
          <w:sz w:val="24"/>
          <w:szCs w:val="24"/>
        </w:rPr>
        <w:t>n.</w:t>
      </w:r>
    </w:p>
    <w:p w:rsidR="008C4AB2" w:rsidRPr="000C3E9F" w:rsidRDefault="008C4AB2" w:rsidP="00D604D2">
      <w:pPr>
        <w:pStyle w:val="Listenabsatz"/>
        <w:tabs>
          <w:tab w:val="left" w:pos="284"/>
        </w:tabs>
        <w:ind w:left="567" w:hanging="567"/>
        <w:rPr>
          <w:sz w:val="24"/>
          <w:szCs w:val="24"/>
        </w:rPr>
      </w:pPr>
    </w:p>
    <w:p w:rsidR="008C4AB2" w:rsidRPr="000C3E9F" w:rsidRDefault="008C4AB2" w:rsidP="00D604D2">
      <w:pPr>
        <w:pStyle w:val="Listenabsatz"/>
        <w:tabs>
          <w:tab w:val="left" w:pos="284"/>
        </w:tabs>
        <w:ind w:left="567" w:hanging="567"/>
        <w:rPr>
          <w:b/>
          <w:sz w:val="24"/>
          <w:szCs w:val="24"/>
        </w:rPr>
      </w:pPr>
      <w:r w:rsidRPr="000C3E9F">
        <w:rPr>
          <w:b/>
          <w:sz w:val="24"/>
          <w:szCs w:val="24"/>
        </w:rPr>
        <w:t>§</w:t>
      </w:r>
      <w:r w:rsidRPr="000C3E9F">
        <w:rPr>
          <w:b/>
          <w:sz w:val="24"/>
          <w:szCs w:val="24"/>
        </w:rPr>
        <w:tab/>
      </w:r>
      <w:r w:rsidR="00D86731">
        <w:rPr>
          <w:b/>
          <w:sz w:val="24"/>
          <w:szCs w:val="24"/>
        </w:rPr>
        <w:t>9</w:t>
      </w:r>
      <w:r w:rsidRPr="000C3E9F">
        <w:rPr>
          <w:b/>
          <w:sz w:val="24"/>
          <w:szCs w:val="24"/>
        </w:rPr>
        <w:tab/>
        <w:t>Erwerb der Mitgliedschaft</w:t>
      </w:r>
    </w:p>
    <w:p w:rsidR="008C4AB2" w:rsidRPr="000C3E9F" w:rsidRDefault="008C4AB2" w:rsidP="00D604D2">
      <w:pPr>
        <w:pStyle w:val="Listenabsatz"/>
        <w:tabs>
          <w:tab w:val="left" w:pos="284"/>
        </w:tabs>
        <w:ind w:left="567" w:hanging="567"/>
        <w:rPr>
          <w:sz w:val="24"/>
          <w:szCs w:val="24"/>
        </w:rPr>
      </w:pPr>
      <w:r w:rsidRPr="000C3E9F">
        <w:rPr>
          <w:sz w:val="24"/>
          <w:szCs w:val="24"/>
        </w:rPr>
        <w:tab/>
      </w:r>
      <w:r w:rsidRPr="000C3E9F">
        <w:rPr>
          <w:sz w:val="24"/>
          <w:szCs w:val="24"/>
        </w:rPr>
        <w:tab/>
        <w:t xml:space="preserve">Vereinsmitglieder können </w:t>
      </w:r>
      <w:r w:rsidRPr="000C3E9F">
        <w:rPr>
          <w:sz w:val="24"/>
          <w:szCs w:val="24"/>
          <w:u w:val="single"/>
        </w:rPr>
        <w:t>natürliche</w:t>
      </w:r>
      <w:r w:rsidRPr="000C3E9F">
        <w:rPr>
          <w:sz w:val="24"/>
          <w:szCs w:val="24"/>
        </w:rPr>
        <w:t xml:space="preserve"> und </w:t>
      </w:r>
      <w:r w:rsidRPr="000C3E9F">
        <w:rPr>
          <w:sz w:val="24"/>
          <w:szCs w:val="24"/>
          <w:u w:val="single"/>
        </w:rPr>
        <w:t>juristische</w:t>
      </w:r>
      <w:r w:rsidRPr="000C3E9F">
        <w:rPr>
          <w:sz w:val="24"/>
          <w:szCs w:val="24"/>
        </w:rPr>
        <w:t xml:space="preserve"> Personen werden</w:t>
      </w:r>
      <w:r w:rsidR="003F49BF" w:rsidRPr="000C3E9F">
        <w:rPr>
          <w:sz w:val="24"/>
          <w:szCs w:val="24"/>
        </w:rPr>
        <w:t>.</w:t>
      </w:r>
    </w:p>
    <w:p w:rsidR="003F49BF" w:rsidRPr="000C3E9F" w:rsidRDefault="003F49BF" w:rsidP="00D604D2">
      <w:pPr>
        <w:pStyle w:val="Listenabsatz"/>
        <w:tabs>
          <w:tab w:val="left" w:pos="284"/>
        </w:tabs>
        <w:ind w:left="567" w:hanging="567"/>
        <w:rPr>
          <w:sz w:val="24"/>
          <w:szCs w:val="24"/>
        </w:rPr>
      </w:pPr>
      <w:r w:rsidRPr="000C3E9F">
        <w:rPr>
          <w:sz w:val="24"/>
          <w:szCs w:val="24"/>
        </w:rPr>
        <w:tab/>
      </w:r>
      <w:r w:rsidRPr="000C3E9F">
        <w:rPr>
          <w:sz w:val="24"/>
          <w:szCs w:val="24"/>
        </w:rPr>
        <w:tab/>
        <w:t>Der Aufnahmeantrag ist schriftlich zu stellen.</w:t>
      </w:r>
    </w:p>
    <w:p w:rsidR="003F49BF" w:rsidRPr="000C3E9F" w:rsidRDefault="003F49BF" w:rsidP="00D604D2">
      <w:pPr>
        <w:pStyle w:val="Listenabsatz"/>
        <w:tabs>
          <w:tab w:val="left" w:pos="284"/>
        </w:tabs>
        <w:ind w:left="567" w:hanging="567"/>
        <w:rPr>
          <w:sz w:val="24"/>
          <w:szCs w:val="24"/>
        </w:rPr>
      </w:pPr>
      <w:r w:rsidRPr="000C3E9F">
        <w:rPr>
          <w:sz w:val="24"/>
          <w:szCs w:val="24"/>
        </w:rPr>
        <w:tab/>
      </w:r>
      <w:r w:rsidRPr="000C3E9F">
        <w:rPr>
          <w:sz w:val="24"/>
          <w:szCs w:val="24"/>
        </w:rPr>
        <w:tab/>
        <w:t>Über den Aufnahmeantrag entscheidet der Vorstand.</w:t>
      </w:r>
    </w:p>
    <w:p w:rsidR="003F49BF" w:rsidRPr="000C3E9F" w:rsidRDefault="003F49BF" w:rsidP="00D604D2">
      <w:pPr>
        <w:pStyle w:val="Listenabsatz"/>
        <w:tabs>
          <w:tab w:val="left" w:pos="284"/>
        </w:tabs>
        <w:ind w:left="567" w:hanging="567"/>
        <w:rPr>
          <w:sz w:val="24"/>
          <w:szCs w:val="24"/>
        </w:rPr>
      </w:pPr>
      <w:r w:rsidRPr="000C3E9F">
        <w:rPr>
          <w:sz w:val="24"/>
          <w:szCs w:val="24"/>
        </w:rPr>
        <w:lastRenderedPageBreak/>
        <w:tab/>
      </w:r>
      <w:r w:rsidRPr="000C3E9F">
        <w:rPr>
          <w:sz w:val="24"/>
          <w:szCs w:val="24"/>
        </w:rPr>
        <w:tab/>
        <w:t>Gegen die Ablehnung, die keiner Begründung bedarf, steht dem/der Bewerber/in die Berufung an die Mitgliederversammlung zu, die dann endgültig entscheidet.</w:t>
      </w:r>
    </w:p>
    <w:p w:rsidR="00CA00C3" w:rsidRPr="000C3E9F" w:rsidRDefault="00CA00C3" w:rsidP="00D604D2">
      <w:pPr>
        <w:pStyle w:val="Listenabsatz"/>
        <w:tabs>
          <w:tab w:val="left" w:pos="284"/>
        </w:tabs>
        <w:ind w:left="567" w:hanging="567"/>
        <w:rPr>
          <w:sz w:val="24"/>
          <w:szCs w:val="24"/>
        </w:rPr>
      </w:pPr>
    </w:p>
    <w:p w:rsidR="003F49BF" w:rsidRPr="000C3E9F" w:rsidRDefault="003F49BF" w:rsidP="00D604D2">
      <w:pPr>
        <w:pStyle w:val="Listenabsatz"/>
        <w:tabs>
          <w:tab w:val="left" w:pos="284"/>
        </w:tabs>
        <w:ind w:left="567" w:hanging="567"/>
        <w:rPr>
          <w:b/>
          <w:sz w:val="24"/>
          <w:szCs w:val="24"/>
        </w:rPr>
      </w:pPr>
      <w:r w:rsidRPr="000C3E9F">
        <w:rPr>
          <w:b/>
          <w:sz w:val="24"/>
          <w:szCs w:val="24"/>
        </w:rPr>
        <w:t>§</w:t>
      </w:r>
      <w:r w:rsidR="00D86731">
        <w:rPr>
          <w:b/>
          <w:sz w:val="24"/>
          <w:szCs w:val="24"/>
        </w:rPr>
        <w:t>10</w:t>
      </w:r>
      <w:r w:rsidRPr="000C3E9F">
        <w:rPr>
          <w:b/>
          <w:sz w:val="24"/>
          <w:szCs w:val="24"/>
        </w:rPr>
        <w:tab/>
        <w:t>Beendigung der Mitgliedschaft</w:t>
      </w:r>
    </w:p>
    <w:p w:rsidR="003F49BF" w:rsidRPr="000C3E9F" w:rsidRDefault="003F49BF" w:rsidP="00D604D2">
      <w:pPr>
        <w:pStyle w:val="Listenabsatz"/>
        <w:tabs>
          <w:tab w:val="left" w:pos="284"/>
        </w:tabs>
        <w:ind w:left="567" w:hanging="567"/>
        <w:rPr>
          <w:sz w:val="24"/>
          <w:szCs w:val="24"/>
        </w:rPr>
      </w:pPr>
      <w:r w:rsidRPr="000C3E9F">
        <w:rPr>
          <w:b/>
          <w:sz w:val="24"/>
          <w:szCs w:val="24"/>
        </w:rPr>
        <w:tab/>
      </w:r>
      <w:r w:rsidRPr="000C3E9F">
        <w:rPr>
          <w:b/>
          <w:sz w:val="24"/>
          <w:szCs w:val="24"/>
        </w:rPr>
        <w:tab/>
      </w:r>
      <w:r w:rsidRPr="000C3E9F">
        <w:rPr>
          <w:sz w:val="24"/>
          <w:szCs w:val="24"/>
        </w:rPr>
        <w:t>Die Mitgliedschaft endet durch Austritt, Ausschluss, Tod oder Auflösung der juristischen Person.</w:t>
      </w:r>
    </w:p>
    <w:p w:rsidR="003F49BF" w:rsidRPr="000C3E9F" w:rsidRDefault="003F49BF" w:rsidP="00D604D2">
      <w:pPr>
        <w:pStyle w:val="Listenabsatz"/>
        <w:tabs>
          <w:tab w:val="left" w:pos="284"/>
        </w:tabs>
        <w:ind w:left="567" w:hanging="567"/>
        <w:rPr>
          <w:sz w:val="24"/>
          <w:szCs w:val="24"/>
        </w:rPr>
      </w:pPr>
      <w:r w:rsidRPr="000C3E9F">
        <w:rPr>
          <w:sz w:val="24"/>
          <w:szCs w:val="24"/>
        </w:rPr>
        <w:tab/>
      </w:r>
      <w:r w:rsidRPr="000C3E9F">
        <w:rPr>
          <w:sz w:val="24"/>
          <w:szCs w:val="24"/>
        </w:rPr>
        <w:tab/>
        <w:t xml:space="preserve">Der Austritt erfolgt durch schriftliche Erklärung </w:t>
      </w:r>
      <w:r w:rsidR="00CA00C3" w:rsidRPr="000C3E9F">
        <w:rPr>
          <w:sz w:val="24"/>
          <w:szCs w:val="24"/>
        </w:rPr>
        <w:t>gegenüber dem Vorstand. Die schriftliche Austrittserklärung muss mit einer Frist von einem Monat jeweils zum Ende des Geschäftsjahres gegenüber dem Vorstand erklärt werden.</w:t>
      </w:r>
    </w:p>
    <w:p w:rsidR="00CA00C3" w:rsidRPr="000C3E9F" w:rsidRDefault="00CA00C3" w:rsidP="00D604D2">
      <w:pPr>
        <w:pStyle w:val="Listenabsatz"/>
        <w:tabs>
          <w:tab w:val="left" w:pos="284"/>
        </w:tabs>
        <w:ind w:left="567" w:hanging="567"/>
        <w:rPr>
          <w:sz w:val="24"/>
          <w:szCs w:val="24"/>
        </w:rPr>
      </w:pPr>
    </w:p>
    <w:p w:rsidR="00CA00C3" w:rsidRPr="000C3E9F" w:rsidRDefault="00CA00C3" w:rsidP="00D604D2">
      <w:pPr>
        <w:pStyle w:val="Listenabsatz"/>
        <w:tabs>
          <w:tab w:val="left" w:pos="284"/>
        </w:tabs>
        <w:ind w:left="567" w:hanging="567"/>
        <w:rPr>
          <w:sz w:val="24"/>
          <w:szCs w:val="24"/>
        </w:rPr>
      </w:pPr>
      <w:r w:rsidRPr="000C3E9F">
        <w:rPr>
          <w:sz w:val="24"/>
          <w:szCs w:val="24"/>
        </w:rPr>
        <w:tab/>
      </w:r>
      <w:r w:rsidRPr="000C3E9F">
        <w:rPr>
          <w:sz w:val="24"/>
          <w:szCs w:val="24"/>
        </w:rPr>
        <w:tab/>
        <w:t xml:space="preserve">Ein Ausschluss kann nur aus wichtigem Grund erfolgen. Wichtige Gründe sind insbesondere ein die Vereinsziele schädigendes Verhalten, die Verletzung satzungsgemäßer Pflichten oder Beitragsrückstände von mindestens einem Jahr. Über den Ausschluss entscheidet der Vorstand. Gegen den Ausschluss steht dem Mitglied die Berufung </w:t>
      </w:r>
      <w:r w:rsidR="00A173E9" w:rsidRPr="000C3E9F">
        <w:rPr>
          <w:sz w:val="24"/>
          <w:szCs w:val="24"/>
        </w:rPr>
        <w:t>an die Mitgliederversammlung zu, die schriftlich binnen eines Monats an den Vorstand zu richten ist. Die Mitgliederversammlung entscheidet im Rahmen des Vereins endgültig. Dem Mitglied bleibt die Überprüfung der Maßnahme durch Anrufung der ordentlichen Gerichte vorbehalten. Die Anrufung eines ordentlichen Gerichts hat aufschiebende Wirkung bis zur Rechtskraft der gerichtlichen Entscheidung.</w:t>
      </w:r>
    </w:p>
    <w:p w:rsidR="00640C52" w:rsidRPr="000C3E9F" w:rsidRDefault="00640C52" w:rsidP="00D604D2">
      <w:pPr>
        <w:pStyle w:val="Listenabsatz"/>
        <w:tabs>
          <w:tab w:val="left" w:pos="284"/>
        </w:tabs>
        <w:ind w:left="567" w:hanging="567"/>
        <w:rPr>
          <w:sz w:val="24"/>
          <w:szCs w:val="24"/>
        </w:rPr>
      </w:pPr>
    </w:p>
    <w:p w:rsidR="00640C52" w:rsidRPr="000C3E9F" w:rsidRDefault="00640C52" w:rsidP="00D604D2">
      <w:pPr>
        <w:pStyle w:val="Listenabsatz"/>
        <w:tabs>
          <w:tab w:val="left" w:pos="284"/>
        </w:tabs>
        <w:ind w:left="567" w:hanging="567"/>
        <w:rPr>
          <w:b/>
          <w:sz w:val="24"/>
          <w:szCs w:val="24"/>
        </w:rPr>
      </w:pPr>
      <w:r w:rsidRPr="000C3E9F">
        <w:rPr>
          <w:b/>
          <w:sz w:val="24"/>
          <w:szCs w:val="24"/>
        </w:rPr>
        <w:t>§</w:t>
      </w:r>
      <w:r w:rsidR="00D86731">
        <w:rPr>
          <w:b/>
          <w:sz w:val="24"/>
          <w:szCs w:val="24"/>
        </w:rPr>
        <w:t>11</w:t>
      </w:r>
      <w:r w:rsidRPr="000C3E9F">
        <w:rPr>
          <w:b/>
          <w:sz w:val="24"/>
          <w:szCs w:val="24"/>
        </w:rPr>
        <w:tab/>
        <w:t>Beiträge</w:t>
      </w:r>
    </w:p>
    <w:p w:rsidR="00640C52" w:rsidRPr="000C3E9F" w:rsidRDefault="00640C52" w:rsidP="00D604D2">
      <w:pPr>
        <w:pStyle w:val="Listenabsatz"/>
        <w:tabs>
          <w:tab w:val="left" w:pos="284"/>
        </w:tabs>
        <w:ind w:left="567" w:hanging="567"/>
        <w:rPr>
          <w:sz w:val="24"/>
          <w:szCs w:val="24"/>
        </w:rPr>
      </w:pPr>
      <w:r w:rsidRPr="000C3E9F">
        <w:rPr>
          <w:b/>
          <w:sz w:val="24"/>
          <w:szCs w:val="24"/>
        </w:rPr>
        <w:tab/>
      </w:r>
      <w:r w:rsidRPr="000C3E9F">
        <w:rPr>
          <w:b/>
          <w:sz w:val="24"/>
          <w:szCs w:val="24"/>
        </w:rPr>
        <w:tab/>
      </w:r>
      <w:r w:rsidRPr="000C3E9F">
        <w:rPr>
          <w:sz w:val="24"/>
          <w:szCs w:val="24"/>
        </w:rPr>
        <w:t>Von den Mitgliedern werden Beiträge erhoben. Die Höhe der Beiträge und deren Fälligkeit bestimmt die Mitgliederversammlung.</w:t>
      </w:r>
    </w:p>
    <w:p w:rsidR="00640C52" w:rsidRPr="000C3E9F" w:rsidRDefault="00640C52" w:rsidP="00D604D2">
      <w:pPr>
        <w:pStyle w:val="Listenabsatz"/>
        <w:tabs>
          <w:tab w:val="left" w:pos="284"/>
        </w:tabs>
        <w:ind w:left="567" w:hanging="567"/>
        <w:rPr>
          <w:sz w:val="24"/>
          <w:szCs w:val="24"/>
        </w:rPr>
      </w:pPr>
    </w:p>
    <w:p w:rsidR="00640C52" w:rsidRPr="000C3E9F" w:rsidRDefault="00640C52" w:rsidP="00640C52">
      <w:pPr>
        <w:pStyle w:val="Listenabsatz"/>
        <w:tabs>
          <w:tab w:val="left" w:pos="284"/>
          <w:tab w:val="left" w:pos="426"/>
        </w:tabs>
        <w:ind w:left="567" w:hanging="567"/>
        <w:rPr>
          <w:b/>
          <w:sz w:val="24"/>
          <w:szCs w:val="24"/>
        </w:rPr>
      </w:pPr>
      <w:r w:rsidRPr="000C3E9F">
        <w:rPr>
          <w:b/>
          <w:sz w:val="24"/>
          <w:szCs w:val="24"/>
        </w:rPr>
        <w:t>§1</w:t>
      </w:r>
      <w:r w:rsidR="004A4050">
        <w:rPr>
          <w:b/>
          <w:sz w:val="24"/>
          <w:szCs w:val="24"/>
        </w:rPr>
        <w:t>2</w:t>
      </w:r>
      <w:r w:rsidRPr="000C3E9F">
        <w:rPr>
          <w:b/>
          <w:sz w:val="24"/>
          <w:szCs w:val="24"/>
        </w:rPr>
        <w:tab/>
      </w:r>
      <w:r w:rsidRPr="000C3E9F">
        <w:rPr>
          <w:b/>
          <w:sz w:val="24"/>
          <w:szCs w:val="24"/>
        </w:rPr>
        <w:tab/>
        <w:t>Organe des Vereins</w:t>
      </w:r>
    </w:p>
    <w:p w:rsidR="00640C52" w:rsidRPr="000C3E9F" w:rsidRDefault="00640C52" w:rsidP="00640C52">
      <w:pPr>
        <w:pStyle w:val="Listenabsatz"/>
        <w:tabs>
          <w:tab w:val="left" w:pos="284"/>
          <w:tab w:val="left" w:pos="426"/>
        </w:tabs>
        <w:ind w:left="567" w:hanging="567"/>
        <w:rPr>
          <w:sz w:val="24"/>
          <w:szCs w:val="24"/>
        </w:rPr>
      </w:pPr>
      <w:r w:rsidRPr="000C3E9F">
        <w:rPr>
          <w:sz w:val="24"/>
          <w:szCs w:val="24"/>
        </w:rPr>
        <w:tab/>
      </w:r>
      <w:r w:rsidRPr="000C3E9F">
        <w:rPr>
          <w:sz w:val="24"/>
          <w:szCs w:val="24"/>
        </w:rPr>
        <w:tab/>
      </w:r>
      <w:r w:rsidRPr="000C3E9F">
        <w:rPr>
          <w:sz w:val="24"/>
          <w:szCs w:val="24"/>
        </w:rPr>
        <w:tab/>
        <w:t>Organe des Vereins sind:</w:t>
      </w:r>
    </w:p>
    <w:p w:rsidR="00640C52" w:rsidRPr="000C3E9F" w:rsidRDefault="00640C52" w:rsidP="00640C52">
      <w:pPr>
        <w:pStyle w:val="Listenabsatz"/>
        <w:tabs>
          <w:tab w:val="left" w:pos="284"/>
          <w:tab w:val="left" w:pos="426"/>
        </w:tabs>
        <w:ind w:left="567" w:hanging="567"/>
        <w:rPr>
          <w:sz w:val="24"/>
          <w:szCs w:val="24"/>
        </w:rPr>
      </w:pPr>
      <w:r w:rsidRPr="000C3E9F">
        <w:rPr>
          <w:sz w:val="24"/>
          <w:szCs w:val="24"/>
        </w:rPr>
        <w:tab/>
      </w:r>
      <w:r w:rsidRPr="000C3E9F">
        <w:rPr>
          <w:sz w:val="24"/>
          <w:szCs w:val="24"/>
        </w:rPr>
        <w:tab/>
      </w:r>
      <w:r w:rsidRPr="000C3E9F">
        <w:rPr>
          <w:sz w:val="24"/>
          <w:szCs w:val="24"/>
        </w:rPr>
        <w:tab/>
        <w:t>Die Mitgliederversammlung</w:t>
      </w:r>
    </w:p>
    <w:p w:rsidR="00640C52" w:rsidRPr="000C3E9F" w:rsidRDefault="00640C52" w:rsidP="00640C52">
      <w:pPr>
        <w:pStyle w:val="Listenabsatz"/>
        <w:tabs>
          <w:tab w:val="left" w:pos="284"/>
          <w:tab w:val="left" w:pos="426"/>
        </w:tabs>
        <w:ind w:left="567" w:hanging="567"/>
        <w:rPr>
          <w:sz w:val="24"/>
          <w:szCs w:val="24"/>
        </w:rPr>
      </w:pPr>
      <w:r w:rsidRPr="000C3E9F">
        <w:rPr>
          <w:sz w:val="24"/>
          <w:szCs w:val="24"/>
        </w:rPr>
        <w:tab/>
      </w:r>
      <w:r w:rsidRPr="000C3E9F">
        <w:rPr>
          <w:sz w:val="24"/>
          <w:szCs w:val="24"/>
        </w:rPr>
        <w:tab/>
      </w:r>
      <w:r w:rsidRPr="000C3E9F">
        <w:rPr>
          <w:sz w:val="24"/>
          <w:szCs w:val="24"/>
        </w:rPr>
        <w:tab/>
        <w:t>Der Vorstand</w:t>
      </w:r>
    </w:p>
    <w:p w:rsidR="00640C52" w:rsidRPr="000C3E9F" w:rsidRDefault="00640C52" w:rsidP="00640C52">
      <w:pPr>
        <w:pStyle w:val="Listenabsatz"/>
        <w:tabs>
          <w:tab w:val="left" w:pos="284"/>
          <w:tab w:val="left" w:pos="426"/>
        </w:tabs>
        <w:ind w:left="567" w:hanging="567"/>
        <w:rPr>
          <w:sz w:val="24"/>
          <w:szCs w:val="24"/>
        </w:rPr>
      </w:pPr>
    </w:p>
    <w:p w:rsidR="00640C52" w:rsidRPr="000C3E9F" w:rsidRDefault="00640C52" w:rsidP="00640C52">
      <w:pPr>
        <w:pStyle w:val="Listenabsatz"/>
        <w:tabs>
          <w:tab w:val="left" w:pos="284"/>
          <w:tab w:val="left" w:pos="426"/>
        </w:tabs>
        <w:ind w:left="567" w:hanging="567"/>
        <w:rPr>
          <w:b/>
          <w:sz w:val="24"/>
          <w:szCs w:val="24"/>
        </w:rPr>
      </w:pPr>
      <w:r w:rsidRPr="000C3E9F">
        <w:rPr>
          <w:b/>
          <w:sz w:val="24"/>
          <w:szCs w:val="24"/>
        </w:rPr>
        <w:t>§1</w:t>
      </w:r>
      <w:r w:rsidR="004A4050">
        <w:rPr>
          <w:b/>
          <w:sz w:val="24"/>
          <w:szCs w:val="24"/>
        </w:rPr>
        <w:t>3</w:t>
      </w:r>
      <w:r w:rsidRPr="000C3E9F">
        <w:rPr>
          <w:b/>
          <w:sz w:val="24"/>
          <w:szCs w:val="24"/>
        </w:rPr>
        <w:tab/>
      </w:r>
      <w:r w:rsidRPr="000C3E9F">
        <w:rPr>
          <w:b/>
          <w:sz w:val="24"/>
          <w:szCs w:val="24"/>
        </w:rPr>
        <w:tab/>
        <w:t>Mitgliederversammlung</w:t>
      </w:r>
    </w:p>
    <w:p w:rsidR="006A2F0A" w:rsidRPr="000C3E9F" w:rsidRDefault="00640C52" w:rsidP="00640C52">
      <w:pPr>
        <w:pStyle w:val="Listenabsatz"/>
        <w:tabs>
          <w:tab w:val="left" w:pos="284"/>
          <w:tab w:val="left" w:pos="426"/>
        </w:tabs>
        <w:ind w:left="567" w:hanging="567"/>
        <w:rPr>
          <w:sz w:val="24"/>
          <w:szCs w:val="24"/>
        </w:rPr>
      </w:pPr>
      <w:r w:rsidRPr="000C3E9F">
        <w:rPr>
          <w:b/>
          <w:sz w:val="24"/>
          <w:szCs w:val="24"/>
        </w:rPr>
        <w:tab/>
      </w:r>
      <w:r w:rsidRPr="000C3E9F">
        <w:rPr>
          <w:b/>
          <w:sz w:val="24"/>
          <w:szCs w:val="24"/>
        </w:rPr>
        <w:tab/>
      </w:r>
      <w:r w:rsidRPr="000C3E9F">
        <w:rPr>
          <w:sz w:val="24"/>
          <w:szCs w:val="24"/>
        </w:rPr>
        <w:tab/>
        <w:t>Die Mitgliederversammlung ist das oberste Vereinsorgan.</w:t>
      </w:r>
      <w:r w:rsidR="005C1BCB" w:rsidRPr="000C3E9F">
        <w:rPr>
          <w:sz w:val="24"/>
          <w:szCs w:val="24"/>
        </w:rPr>
        <w:t xml:space="preserve"> Zu ihren Aufgaben gehören insbesondere die Wahl und Abwahl des Vorstandes, Entlastung des Vorstandes, Entgegennahme der Berichte des Vorstandes, Wahl der Kassenprüfer/innen, Festsetzung von Beiträgen und deren Fälligkeit, Beschlussfassung über die Änderung der Satzung, Beschluss</w:t>
      </w:r>
      <w:r w:rsidR="005D6057" w:rsidRPr="000C3E9F">
        <w:rPr>
          <w:sz w:val="24"/>
          <w:szCs w:val="24"/>
        </w:rPr>
        <w:t>fassung ü</w:t>
      </w:r>
      <w:r w:rsidR="005C1BCB" w:rsidRPr="000C3E9F">
        <w:rPr>
          <w:sz w:val="24"/>
          <w:szCs w:val="24"/>
        </w:rPr>
        <w:t xml:space="preserve">ber die Auflösung des Vereins, Entscheidung über Aufnahme und Ausschluss von Mitgliedern in Berufungsfällen sowie </w:t>
      </w:r>
      <w:r w:rsidR="005D6057" w:rsidRPr="000C3E9F">
        <w:rPr>
          <w:sz w:val="24"/>
          <w:szCs w:val="24"/>
        </w:rPr>
        <w:t xml:space="preserve">weitere Aufgaben, soweit sich diese aus der Satzung oder nach dem Gesetz ergeben. </w:t>
      </w:r>
    </w:p>
    <w:p w:rsidR="00334B31" w:rsidRPr="000C3E9F" w:rsidRDefault="006A2F0A" w:rsidP="00640C52">
      <w:pPr>
        <w:pStyle w:val="Listenabsatz"/>
        <w:tabs>
          <w:tab w:val="left" w:pos="284"/>
          <w:tab w:val="left" w:pos="426"/>
        </w:tabs>
        <w:ind w:left="567" w:hanging="567"/>
        <w:rPr>
          <w:sz w:val="24"/>
          <w:szCs w:val="24"/>
        </w:rPr>
      </w:pPr>
      <w:r w:rsidRPr="000C3E9F">
        <w:rPr>
          <w:sz w:val="24"/>
          <w:szCs w:val="24"/>
        </w:rPr>
        <w:tab/>
      </w:r>
      <w:r w:rsidRPr="000C3E9F">
        <w:rPr>
          <w:sz w:val="24"/>
          <w:szCs w:val="24"/>
        </w:rPr>
        <w:tab/>
      </w:r>
      <w:r w:rsidRPr="000C3E9F">
        <w:rPr>
          <w:sz w:val="24"/>
          <w:szCs w:val="24"/>
        </w:rPr>
        <w:tab/>
      </w:r>
      <w:r w:rsidR="005D6057" w:rsidRPr="000C3E9F">
        <w:rPr>
          <w:sz w:val="24"/>
          <w:szCs w:val="24"/>
        </w:rPr>
        <w:t>Im ersten Quartal eines jeden Geschäftsjahres findet eine ordentliche Mitgliederversammlung statt.</w:t>
      </w:r>
    </w:p>
    <w:p w:rsidR="005D6057" w:rsidRPr="000C3E9F" w:rsidRDefault="005C51AD" w:rsidP="00640C52">
      <w:pPr>
        <w:pStyle w:val="Listenabsatz"/>
        <w:tabs>
          <w:tab w:val="left" w:pos="284"/>
          <w:tab w:val="left" w:pos="426"/>
        </w:tabs>
        <w:ind w:left="567" w:hanging="567"/>
        <w:rPr>
          <w:sz w:val="24"/>
          <w:szCs w:val="24"/>
        </w:rPr>
      </w:pPr>
      <w:r>
        <w:rPr>
          <w:sz w:val="24"/>
          <w:szCs w:val="24"/>
        </w:rPr>
        <w:tab/>
      </w:r>
      <w:r>
        <w:rPr>
          <w:sz w:val="24"/>
          <w:szCs w:val="24"/>
        </w:rPr>
        <w:tab/>
      </w:r>
      <w:r>
        <w:rPr>
          <w:sz w:val="24"/>
          <w:szCs w:val="24"/>
        </w:rPr>
        <w:tab/>
      </w:r>
      <w:r w:rsidR="005D6057" w:rsidRPr="000C3E9F">
        <w:rPr>
          <w:sz w:val="24"/>
          <w:szCs w:val="24"/>
        </w:rPr>
        <w:t>Der Vorstand ist zur Einberufung einer außerordentlichen Mitgliederversammlung verpflichtet, wenn mindestens ein Drittel der Mitglieder die</w:t>
      </w:r>
      <w:r w:rsidR="00334B31" w:rsidRPr="000C3E9F">
        <w:rPr>
          <w:sz w:val="24"/>
          <w:szCs w:val="24"/>
        </w:rPr>
        <w:t>s</w:t>
      </w:r>
      <w:r w:rsidR="005D6057" w:rsidRPr="000C3E9F">
        <w:rPr>
          <w:sz w:val="24"/>
          <w:szCs w:val="24"/>
        </w:rPr>
        <w:t xml:space="preserve"> schriftlich unter Angabe von Gründen verlangt.</w:t>
      </w:r>
    </w:p>
    <w:p w:rsidR="005D6057" w:rsidRPr="000C3E9F" w:rsidRDefault="005C51AD" w:rsidP="00640C52">
      <w:pPr>
        <w:pStyle w:val="Listenabsatz"/>
        <w:tabs>
          <w:tab w:val="left" w:pos="284"/>
          <w:tab w:val="left" w:pos="426"/>
        </w:tabs>
        <w:ind w:left="567" w:hanging="567"/>
        <w:rPr>
          <w:sz w:val="24"/>
          <w:szCs w:val="24"/>
        </w:rPr>
      </w:pPr>
      <w:r>
        <w:rPr>
          <w:sz w:val="24"/>
          <w:szCs w:val="24"/>
        </w:rPr>
        <w:tab/>
      </w:r>
      <w:r>
        <w:rPr>
          <w:sz w:val="24"/>
          <w:szCs w:val="24"/>
        </w:rPr>
        <w:tab/>
      </w:r>
      <w:r>
        <w:rPr>
          <w:sz w:val="24"/>
          <w:szCs w:val="24"/>
        </w:rPr>
        <w:tab/>
      </w:r>
      <w:r w:rsidR="005D6057" w:rsidRPr="000C3E9F">
        <w:rPr>
          <w:sz w:val="24"/>
          <w:szCs w:val="24"/>
        </w:rPr>
        <w:t>Die Mitgliederversammlung wird v</w:t>
      </w:r>
      <w:r w:rsidR="00334B31" w:rsidRPr="000C3E9F">
        <w:rPr>
          <w:sz w:val="24"/>
          <w:szCs w:val="24"/>
        </w:rPr>
        <w:t>om Vorstand unter</w:t>
      </w:r>
      <w:r w:rsidR="005D6057" w:rsidRPr="000C3E9F">
        <w:rPr>
          <w:sz w:val="24"/>
          <w:szCs w:val="24"/>
        </w:rPr>
        <w:t xml:space="preserve"> Einhaltung einer Frist von einem Monat schriftlich unter</w:t>
      </w:r>
      <w:r w:rsidR="00542E13" w:rsidRPr="000C3E9F">
        <w:rPr>
          <w:sz w:val="24"/>
          <w:szCs w:val="24"/>
        </w:rPr>
        <w:t xml:space="preserve"> Angabe der Tagesordnung einberufen. Die Frist beginnt mit dem auf die Absendung des Einladungsschreibens folgenden Tag. Das Einladungsschreiben gilt als den Mitgliedern zugegangen, wenn es an die letzte dem Verein bekannt gegebene Anschrift gerichtet war.</w:t>
      </w:r>
    </w:p>
    <w:p w:rsidR="00542E13" w:rsidRPr="000C3E9F" w:rsidRDefault="005C51AD" w:rsidP="00640C52">
      <w:pPr>
        <w:pStyle w:val="Listenabsatz"/>
        <w:tabs>
          <w:tab w:val="left" w:pos="284"/>
          <w:tab w:val="left" w:pos="426"/>
        </w:tabs>
        <w:ind w:left="567" w:hanging="567"/>
        <w:rPr>
          <w:sz w:val="24"/>
          <w:szCs w:val="24"/>
        </w:rPr>
      </w:pPr>
      <w:r>
        <w:rPr>
          <w:sz w:val="24"/>
          <w:szCs w:val="24"/>
        </w:rPr>
        <w:lastRenderedPageBreak/>
        <w:tab/>
      </w:r>
      <w:r>
        <w:rPr>
          <w:sz w:val="24"/>
          <w:szCs w:val="24"/>
        </w:rPr>
        <w:tab/>
      </w:r>
      <w:r>
        <w:rPr>
          <w:sz w:val="24"/>
          <w:szCs w:val="24"/>
        </w:rPr>
        <w:tab/>
      </w:r>
      <w:r w:rsidR="00542E13" w:rsidRPr="000C3E9F">
        <w:rPr>
          <w:sz w:val="24"/>
          <w:szCs w:val="24"/>
        </w:rPr>
        <w:t>Die Tagesordnung ist zu ergänzen, wenn dies ein Mitglied bis spätestens eine Woche vor dem angesetzten Termin schriftlich beantragt.</w:t>
      </w:r>
      <w:r w:rsidR="00B22BB5" w:rsidRPr="000C3E9F">
        <w:rPr>
          <w:sz w:val="24"/>
          <w:szCs w:val="24"/>
        </w:rPr>
        <w:t xml:space="preserve"> Die Ergänzung ist zu Beginn der Versammlung bekanntzumachen</w:t>
      </w:r>
    </w:p>
    <w:p w:rsidR="00B22BB5" w:rsidRPr="000C3E9F" w:rsidRDefault="005C51AD" w:rsidP="00640C52">
      <w:pPr>
        <w:pStyle w:val="Listenabsatz"/>
        <w:tabs>
          <w:tab w:val="left" w:pos="284"/>
          <w:tab w:val="left" w:pos="426"/>
        </w:tabs>
        <w:ind w:left="567" w:hanging="567"/>
        <w:rPr>
          <w:sz w:val="24"/>
          <w:szCs w:val="24"/>
        </w:rPr>
      </w:pPr>
      <w:r>
        <w:rPr>
          <w:sz w:val="24"/>
          <w:szCs w:val="24"/>
        </w:rPr>
        <w:tab/>
      </w:r>
      <w:r>
        <w:rPr>
          <w:sz w:val="24"/>
          <w:szCs w:val="24"/>
        </w:rPr>
        <w:tab/>
      </w:r>
      <w:r>
        <w:rPr>
          <w:sz w:val="24"/>
          <w:szCs w:val="24"/>
        </w:rPr>
        <w:tab/>
      </w:r>
      <w:r w:rsidR="00542E13" w:rsidRPr="000C3E9F">
        <w:rPr>
          <w:sz w:val="24"/>
          <w:szCs w:val="24"/>
        </w:rPr>
        <w:t>Anträge über die Abwahl des Vorstandes, über die Änderung der Satzung und über die Auflösung des Vereins, die den Mitgliedern nicht bereits mit der Einladung zur Mitgliederversammlung</w:t>
      </w:r>
      <w:r w:rsidR="00B22BB5" w:rsidRPr="000C3E9F">
        <w:rPr>
          <w:sz w:val="24"/>
          <w:szCs w:val="24"/>
        </w:rPr>
        <w:t xml:space="preserve"> zugegangen sind, können erst auf der nächsten Mitgliederversammlung beschlossen werden.</w:t>
      </w:r>
      <w:r w:rsidR="005924D7">
        <w:rPr>
          <w:sz w:val="24"/>
          <w:szCs w:val="24"/>
        </w:rPr>
        <w:t xml:space="preserve"> </w:t>
      </w:r>
      <w:r w:rsidR="00B22BB5" w:rsidRPr="000C3E9F">
        <w:rPr>
          <w:sz w:val="24"/>
          <w:szCs w:val="24"/>
        </w:rPr>
        <w:t>Die Mitgliederversammlung ist ohne Rücksicht auf die Zahl der erschienenen Mitglieder beschlussfähig.</w:t>
      </w:r>
    </w:p>
    <w:p w:rsidR="00B22BB5" w:rsidRPr="000C3E9F" w:rsidRDefault="005C51AD" w:rsidP="00640C52">
      <w:pPr>
        <w:pStyle w:val="Listenabsatz"/>
        <w:tabs>
          <w:tab w:val="left" w:pos="284"/>
          <w:tab w:val="left" w:pos="426"/>
        </w:tabs>
        <w:ind w:left="567" w:hanging="567"/>
        <w:rPr>
          <w:sz w:val="24"/>
          <w:szCs w:val="24"/>
        </w:rPr>
      </w:pPr>
      <w:r>
        <w:rPr>
          <w:sz w:val="24"/>
          <w:szCs w:val="24"/>
        </w:rPr>
        <w:tab/>
      </w:r>
      <w:r>
        <w:rPr>
          <w:sz w:val="24"/>
          <w:szCs w:val="24"/>
        </w:rPr>
        <w:tab/>
      </w:r>
      <w:r>
        <w:rPr>
          <w:sz w:val="24"/>
          <w:szCs w:val="24"/>
        </w:rPr>
        <w:tab/>
      </w:r>
      <w:r w:rsidR="00B22BB5" w:rsidRPr="000C3E9F">
        <w:rPr>
          <w:sz w:val="24"/>
          <w:szCs w:val="24"/>
        </w:rPr>
        <w:t>Die Mitgliederversammlung wird von einem Vorstandsmitglied geleitet.</w:t>
      </w:r>
    </w:p>
    <w:p w:rsidR="00B22BB5" w:rsidRDefault="005C51AD" w:rsidP="00640C52">
      <w:pPr>
        <w:pStyle w:val="Listenabsatz"/>
        <w:tabs>
          <w:tab w:val="left" w:pos="284"/>
          <w:tab w:val="left" w:pos="426"/>
        </w:tabs>
        <w:ind w:left="567" w:hanging="567"/>
        <w:rPr>
          <w:sz w:val="24"/>
          <w:szCs w:val="24"/>
        </w:rPr>
      </w:pPr>
      <w:r>
        <w:rPr>
          <w:sz w:val="24"/>
          <w:szCs w:val="24"/>
        </w:rPr>
        <w:tab/>
      </w:r>
      <w:r>
        <w:rPr>
          <w:sz w:val="24"/>
          <w:szCs w:val="24"/>
        </w:rPr>
        <w:tab/>
      </w:r>
      <w:r>
        <w:rPr>
          <w:sz w:val="24"/>
          <w:szCs w:val="24"/>
        </w:rPr>
        <w:tab/>
      </w:r>
      <w:r w:rsidR="00B22BB5" w:rsidRPr="000C3E9F">
        <w:rPr>
          <w:sz w:val="24"/>
          <w:szCs w:val="24"/>
        </w:rPr>
        <w:t>Zu Beginn der Mitgliederversammlung ist ein</w:t>
      </w:r>
      <w:r w:rsidR="009E6EAF">
        <w:rPr>
          <w:sz w:val="24"/>
          <w:szCs w:val="24"/>
        </w:rPr>
        <w:t>/e</w:t>
      </w:r>
      <w:r w:rsidR="00B22BB5" w:rsidRPr="000C3E9F">
        <w:rPr>
          <w:sz w:val="24"/>
          <w:szCs w:val="24"/>
        </w:rPr>
        <w:t xml:space="preserve"> Schriftführer</w:t>
      </w:r>
      <w:r w:rsidR="009E6EAF">
        <w:rPr>
          <w:sz w:val="24"/>
          <w:szCs w:val="24"/>
        </w:rPr>
        <w:t>/in</w:t>
      </w:r>
      <w:r w:rsidR="000C3E9F">
        <w:rPr>
          <w:sz w:val="24"/>
          <w:szCs w:val="24"/>
        </w:rPr>
        <w:t xml:space="preserve"> (Protokollführer</w:t>
      </w:r>
      <w:r w:rsidR="009E6EAF">
        <w:rPr>
          <w:sz w:val="24"/>
          <w:szCs w:val="24"/>
        </w:rPr>
        <w:t>in</w:t>
      </w:r>
      <w:r w:rsidR="000C3E9F">
        <w:rPr>
          <w:sz w:val="24"/>
          <w:szCs w:val="24"/>
        </w:rPr>
        <w:t>)</w:t>
      </w:r>
      <w:r w:rsidR="00B22BB5" w:rsidRPr="000C3E9F">
        <w:rPr>
          <w:sz w:val="24"/>
          <w:szCs w:val="24"/>
        </w:rPr>
        <w:t xml:space="preserve"> zu wählen.</w:t>
      </w:r>
    </w:p>
    <w:p w:rsidR="00D33647" w:rsidRPr="000C3E9F" w:rsidRDefault="005C51AD" w:rsidP="00640C52">
      <w:pPr>
        <w:pStyle w:val="Listenabsatz"/>
        <w:tabs>
          <w:tab w:val="left" w:pos="284"/>
          <w:tab w:val="left" w:pos="426"/>
        </w:tabs>
        <w:ind w:left="567" w:hanging="567"/>
        <w:rPr>
          <w:sz w:val="24"/>
          <w:szCs w:val="24"/>
        </w:rPr>
      </w:pPr>
      <w:r>
        <w:rPr>
          <w:sz w:val="24"/>
          <w:szCs w:val="24"/>
        </w:rPr>
        <w:tab/>
      </w:r>
      <w:r>
        <w:rPr>
          <w:sz w:val="24"/>
          <w:szCs w:val="24"/>
        </w:rPr>
        <w:tab/>
      </w:r>
      <w:r>
        <w:rPr>
          <w:sz w:val="24"/>
          <w:szCs w:val="24"/>
        </w:rPr>
        <w:tab/>
      </w:r>
      <w:r w:rsidR="00D33647">
        <w:rPr>
          <w:sz w:val="24"/>
          <w:szCs w:val="24"/>
        </w:rPr>
        <w:t>Abstimmungen erfolgen durch Handzeichen. Nur auf Antrag erfolgt geheime Wahl mittels Stimmzettel.</w:t>
      </w:r>
    </w:p>
    <w:p w:rsidR="00B22BB5" w:rsidRPr="000C3E9F" w:rsidRDefault="005C51AD" w:rsidP="00640C52">
      <w:pPr>
        <w:pStyle w:val="Listenabsatz"/>
        <w:tabs>
          <w:tab w:val="left" w:pos="284"/>
          <w:tab w:val="left" w:pos="426"/>
        </w:tabs>
        <w:ind w:left="567" w:hanging="567"/>
        <w:rPr>
          <w:sz w:val="24"/>
          <w:szCs w:val="24"/>
        </w:rPr>
      </w:pPr>
      <w:r>
        <w:rPr>
          <w:sz w:val="24"/>
          <w:szCs w:val="24"/>
        </w:rPr>
        <w:tab/>
      </w:r>
      <w:r>
        <w:rPr>
          <w:sz w:val="24"/>
          <w:szCs w:val="24"/>
        </w:rPr>
        <w:tab/>
      </w:r>
      <w:r>
        <w:rPr>
          <w:sz w:val="24"/>
          <w:szCs w:val="24"/>
        </w:rPr>
        <w:tab/>
      </w:r>
      <w:r w:rsidR="00B22BB5" w:rsidRPr="000C3E9F">
        <w:rPr>
          <w:sz w:val="24"/>
          <w:szCs w:val="24"/>
        </w:rPr>
        <w:t>Jedes Mitglied hat eine Stimme. Das Stimmrecht kann nur persönlich oder für ein Mitglied nach Vorlage einer schriftlichen Vollmacht ausgeübt werden.</w:t>
      </w:r>
    </w:p>
    <w:p w:rsidR="00A10610" w:rsidRPr="000C3E9F" w:rsidRDefault="005C51AD" w:rsidP="00640C52">
      <w:pPr>
        <w:pStyle w:val="Listenabsatz"/>
        <w:tabs>
          <w:tab w:val="left" w:pos="284"/>
          <w:tab w:val="left" w:pos="426"/>
        </w:tabs>
        <w:ind w:left="567" w:hanging="567"/>
        <w:rPr>
          <w:sz w:val="24"/>
          <w:szCs w:val="24"/>
        </w:rPr>
      </w:pPr>
      <w:r>
        <w:rPr>
          <w:sz w:val="24"/>
          <w:szCs w:val="24"/>
        </w:rPr>
        <w:tab/>
      </w:r>
      <w:r>
        <w:rPr>
          <w:sz w:val="24"/>
          <w:szCs w:val="24"/>
        </w:rPr>
        <w:tab/>
      </w:r>
      <w:r>
        <w:rPr>
          <w:sz w:val="24"/>
          <w:szCs w:val="24"/>
        </w:rPr>
        <w:tab/>
      </w:r>
      <w:r w:rsidR="00A10610" w:rsidRPr="000C3E9F">
        <w:rPr>
          <w:sz w:val="24"/>
          <w:szCs w:val="24"/>
        </w:rPr>
        <w:t>Bei Abstimmungen entscheidet die einfache Mehrheit der abgegebenen S</w:t>
      </w:r>
      <w:r w:rsidR="00D33647">
        <w:rPr>
          <w:sz w:val="24"/>
          <w:szCs w:val="24"/>
        </w:rPr>
        <w:t>t</w:t>
      </w:r>
      <w:r w:rsidR="00A10610" w:rsidRPr="000C3E9F">
        <w:rPr>
          <w:sz w:val="24"/>
          <w:szCs w:val="24"/>
        </w:rPr>
        <w:t>immen.</w:t>
      </w:r>
    </w:p>
    <w:p w:rsidR="00A10610" w:rsidRPr="000C3E9F" w:rsidRDefault="005C51AD" w:rsidP="00640C52">
      <w:pPr>
        <w:pStyle w:val="Listenabsatz"/>
        <w:tabs>
          <w:tab w:val="left" w:pos="284"/>
          <w:tab w:val="left" w:pos="426"/>
        </w:tabs>
        <w:ind w:left="567" w:hanging="567"/>
        <w:rPr>
          <w:sz w:val="24"/>
          <w:szCs w:val="24"/>
        </w:rPr>
      </w:pPr>
      <w:r>
        <w:rPr>
          <w:sz w:val="24"/>
          <w:szCs w:val="24"/>
        </w:rPr>
        <w:tab/>
      </w:r>
      <w:r>
        <w:rPr>
          <w:sz w:val="24"/>
          <w:szCs w:val="24"/>
        </w:rPr>
        <w:tab/>
      </w:r>
      <w:r>
        <w:rPr>
          <w:sz w:val="24"/>
          <w:szCs w:val="24"/>
        </w:rPr>
        <w:tab/>
      </w:r>
      <w:r w:rsidR="00A10610" w:rsidRPr="000C3E9F">
        <w:rPr>
          <w:sz w:val="24"/>
          <w:szCs w:val="24"/>
        </w:rPr>
        <w:t>Satzungsänderungen und die Auflösung des Vereins können nur mit einer Mehrheit von 2/3 der anwesenden Mitglieder beschlossen werden.</w:t>
      </w:r>
    </w:p>
    <w:p w:rsidR="00A10610" w:rsidRPr="000C3E9F" w:rsidRDefault="005C51AD" w:rsidP="00640C52">
      <w:pPr>
        <w:pStyle w:val="Listenabsatz"/>
        <w:tabs>
          <w:tab w:val="left" w:pos="284"/>
          <w:tab w:val="left" w:pos="426"/>
        </w:tabs>
        <w:ind w:left="567" w:hanging="567"/>
        <w:rPr>
          <w:sz w:val="24"/>
          <w:szCs w:val="24"/>
        </w:rPr>
      </w:pPr>
      <w:r>
        <w:rPr>
          <w:sz w:val="24"/>
          <w:szCs w:val="24"/>
        </w:rPr>
        <w:tab/>
      </w:r>
      <w:r>
        <w:rPr>
          <w:sz w:val="24"/>
          <w:szCs w:val="24"/>
        </w:rPr>
        <w:tab/>
      </w:r>
      <w:r>
        <w:rPr>
          <w:sz w:val="24"/>
          <w:szCs w:val="24"/>
        </w:rPr>
        <w:tab/>
      </w:r>
      <w:r w:rsidR="00A10610" w:rsidRPr="000C3E9F">
        <w:rPr>
          <w:sz w:val="24"/>
          <w:szCs w:val="24"/>
        </w:rPr>
        <w:t>Stimmenthaltungen und ungültige Stimmen bleiben außer Betracht.</w:t>
      </w:r>
    </w:p>
    <w:p w:rsidR="00A10610" w:rsidRPr="000C3E9F" w:rsidRDefault="005C51AD" w:rsidP="00640C52">
      <w:pPr>
        <w:pStyle w:val="Listenabsatz"/>
        <w:tabs>
          <w:tab w:val="left" w:pos="284"/>
          <w:tab w:val="left" w:pos="426"/>
        </w:tabs>
        <w:ind w:left="567" w:hanging="567"/>
        <w:rPr>
          <w:sz w:val="24"/>
          <w:szCs w:val="24"/>
        </w:rPr>
      </w:pPr>
      <w:r>
        <w:rPr>
          <w:sz w:val="24"/>
          <w:szCs w:val="24"/>
        </w:rPr>
        <w:tab/>
      </w:r>
      <w:r>
        <w:rPr>
          <w:sz w:val="24"/>
          <w:szCs w:val="24"/>
        </w:rPr>
        <w:tab/>
      </w:r>
      <w:r>
        <w:rPr>
          <w:sz w:val="24"/>
          <w:szCs w:val="24"/>
        </w:rPr>
        <w:tab/>
      </w:r>
      <w:r w:rsidR="00A10610" w:rsidRPr="000C3E9F">
        <w:rPr>
          <w:sz w:val="24"/>
          <w:szCs w:val="24"/>
        </w:rPr>
        <w:t>Über die Beschlüsse der Mitgliederversammlung ist ein Protokoll anzufertigen, das vom Versammlungsleiter und vom Schriftführer</w:t>
      </w:r>
      <w:r w:rsidR="009E6EAF">
        <w:rPr>
          <w:sz w:val="24"/>
          <w:szCs w:val="24"/>
        </w:rPr>
        <w:t>/in</w:t>
      </w:r>
      <w:r w:rsidR="00A10610" w:rsidRPr="000C3E9F">
        <w:rPr>
          <w:sz w:val="24"/>
          <w:szCs w:val="24"/>
        </w:rPr>
        <w:t xml:space="preserve"> </w:t>
      </w:r>
      <w:r>
        <w:rPr>
          <w:sz w:val="24"/>
          <w:szCs w:val="24"/>
        </w:rPr>
        <w:t>(Protokollführer</w:t>
      </w:r>
      <w:r w:rsidR="009E6EAF">
        <w:rPr>
          <w:sz w:val="24"/>
          <w:szCs w:val="24"/>
        </w:rPr>
        <w:t>/in</w:t>
      </w:r>
      <w:r>
        <w:rPr>
          <w:sz w:val="24"/>
          <w:szCs w:val="24"/>
        </w:rPr>
        <w:t xml:space="preserve">) </w:t>
      </w:r>
      <w:r w:rsidR="00A10610" w:rsidRPr="000C3E9F">
        <w:rPr>
          <w:sz w:val="24"/>
          <w:szCs w:val="24"/>
        </w:rPr>
        <w:t>zu unterzeichnen ist.</w:t>
      </w:r>
    </w:p>
    <w:p w:rsidR="001F5F22" w:rsidRPr="000C3E9F" w:rsidRDefault="001F5F22" w:rsidP="00640C52">
      <w:pPr>
        <w:pStyle w:val="Listenabsatz"/>
        <w:tabs>
          <w:tab w:val="left" w:pos="284"/>
          <w:tab w:val="left" w:pos="426"/>
        </w:tabs>
        <w:ind w:left="567" w:hanging="567"/>
        <w:rPr>
          <w:sz w:val="24"/>
          <w:szCs w:val="24"/>
        </w:rPr>
      </w:pPr>
    </w:p>
    <w:p w:rsidR="001F5F22" w:rsidRPr="000C3E9F" w:rsidRDefault="001F5F22" w:rsidP="001F5F22">
      <w:pPr>
        <w:pStyle w:val="Listenabsatz"/>
        <w:tabs>
          <w:tab w:val="left" w:pos="0"/>
          <w:tab w:val="left" w:pos="142"/>
        </w:tabs>
        <w:ind w:left="567" w:hanging="567"/>
        <w:rPr>
          <w:b/>
          <w:sz w:val="24"/>
          <w:szCs w:val="24"/>
        </w:rPr>
      </w:pPr>
      <w:r w:rsidRPr="000C3E9F">
        <w:rPr>
          <w:b/>
          <w:sz w:val="24"/>
          <w:szCs w:val="24"/>
        </w:rPr>
        <w:t>§</w:t>
      </w:r>
      <w:r w:rsidRPr="000C3E9F">
        <w:rPr>
          <w:b/>
          <w:sz w:val="24"/>
          <w:szCs w:val="24"/>
        </w:rPr>
        <w:tab/>
        <w:t>1</w:t>
      </w:r>
      <w:r w:rsidR="004A4050">
        <w:rPr>
          <w:b/>
          <w:sz w:val="24"/>
          <w:szCs w:val="24"/>
        </w:rPr>
        <w:t>4</w:t>
      </w:r>
      <w:r w:rsidRPr="000C3E9F">
        <w:rPr>
          <w:b/>
          <w:sz w:val="24"/>
          <w:szCs w:val="24"/>
        </w:rPr>
        <w:tab/>
        <w:t>Vorstand</w:t>
      </w:r>
    </w:p>
    <w:p w:rsidR="001F5F22" w:rsidRPr="000C3E9F" w:rsidRDefault="001F5F22" w:rsidP="001F5F22">
      <w:pPr>
        <w:pStyle w:val="Listenabsatz"/>
        <w:tabs>
          <w:tab w:val="left" w:pos="0"/>
          <w:tab w:val="left" w:pos="142"/>
        </w:tabs>
        <w:ind w:left="567" w:hanging="567"/>
        <w:rPr>
          <w:sz w:val="24"/>
          <w:szCs w:val="24"/>
        </w:rPr>
      </w:pPr>
      <w:r w:rsidRPr="000C3E9F">
        <w:rPr>
          <w:b/>
          <w:sz w:val="24"/>
          <w:szCs w:val="24"/>
        </w:rPr>
        <w:tab/>
      </w:r>
      <w:r w:rsidRPr="000C3E9F">
        <w:rPr>
          <w:b/>
          <w:sz w:val="24"/>
          <w:szCs w:val="24"/>
        </w:rPr>
        <w:tab/>
      </w:r>
      <w:r w:rsidRPr="000C3E9F">
        <w:rPr>
          <w:sz w:val="24"/>
          <w:szCs w:val="24"/>
        </w:rPr>
        <w:t>Der Vorstand im Sinn des § 26 BGB besteht aus dem</w:t>
      </w:r>
      <w:r w:rsidR="009E6EAF">
        <w:rPr>
          <w:sz w:val="24"/>
          <w:szCs w:val="24"/>
        </w:rPr>
        <w:t>/der</w:t>
      </w:r>
      <w:r w:rsidRPr="000C3E9F">
        <w:rPr>
          <w:sz w:val="24"/>
          <w:szCs w:val="24"/>
        </w:rPr>
        <w:t xml:space="preserve"> 1. Und 2. Vorsitzenden und dem/der Kassierer/in. Sie vertreten den Verein gerichtlich und außergerichtlich. Zwei Vorstandsmitglieder vertreten gemeinsam.</w:t>
      </w:r>
    </w:p>
    <w:p w:rsidR="001F5F22" w:rsidRPr="000C3E9F" w:rsidRDefault="005C51AD" w:rsidP="001F5F22">
      <w:pPr>
        <w:pStyle w:val="Listenabsatz"/>
        <w:tabs>
          <w:tab w:val="left" w:pos="0"/>
          <w:tab w:val="left" w:pos="142"/>
        </w:tabs>
        <w:ind w:left="567" w:hanging="567"/>
        <w:rPr>
          <w:sz w:val="24"/>
          <w:szCs w:val="24"/>
        </w:rPr>
      </w:pPr>
      <w:r>
        <w:rPr>
          <w:sz w:val="24"/>
          <w:szCs w:val="24"/>
        </w:rPr>
        <w:tab/>
      </w:r>
      <w:r>
        <w:rPr>
          <w:sz w:val="24"/>
          <w:szCs w:val="24"/>
        </w:rPr>
        <w:tab/>
      </w:r>
      <w:r w:rsidR="001F5F22" w:rsidRPr="000C3E9F">
        <w:rPr>
          <w:sz w:val="24"/>
          <w:szCs w:val="24"/>
        </w:rPr>
        <w:t>Der Vorstand wird von der Mitgliederversammlung auf die Dauer von einem Jahr gewählt.</w:t>
      </w:r>
    </w:p>
    <w:p w:rsidR="001F5F22" w:rsidRPr="000C3E9F" w:rsidRDefault="005C51AD" w:rsidP="001F5F22">
      <w:pPr>
        <w:pStyle w:val="Listenabsatz"/>
        <w:tabs>
          <w:tab w:val="left" w:pos="0"/>
          <w:tab w:val="left" w:pos="142"/>
        </w:tabs>
        <w:ind w:left="567" w:hanging="567"/>
        <w:rPr>
          <w:sz w:val="24"/>
          <w:szCs w:val="24"/>
        </w:rPr>
      </w:pPr>
      <w:r>
        <w:rPr>
          <w:sz w:val="24"/>
          <w:szCs w:val="24"/>
        </w:rPr>
        <w:tab/>
      </w:r>
      <w:r>
        <w:rPr>
          <w:sz w:val="24"/>
          <w:szCs w:val="24"/>
        </w:rPr>
        <w:tab/>
      </w:r>
      <w:r w:rsidR="001F5F22" w:rsidRPr="000C3E9F">
        <w:rPr>
          <w:sz w:val="24"/>
          <w:szCs w:val="24"/>
        </w:rPr>
        <w:t>Vorstandsmitglieder können n</w:t>
      </w:r>
      <w:r w:rsidR="00D33647">
        <w:rPr>
          <w:sz w:val="24"/>
          <w:szCs w:val="24"/>
        </w:rPr>
        <w:t>u</w:t>
      </w:r>
      <w:r w:rsidR="001F5F22" w:rsidRPr="000C3E9F">
        <w:rPr>
          <w:sz w:val="24"/>
          <w:szCs w:val="24"/>
        </w:rPr>
        <w:t>r Mitglieder des Vereins werden.</w:t>
      </w:r>
    </w:p>
    <w:p w:rsidR="001F5F22" w:rsidRPr="000C3E9F" w:rsidRDefault="005C51AD" w:rsidP="001F5F22">
      <w:pPr>
        <w:pStyle w:val="Listenabsatz"/>
        <w:tabs>
          <w:tab w:val="left" w:pos="0"/>
          <w:tab w:val="left" w:pos="142"/>
        </w:tabs>
        <w:ind w:left="567" w:hanging="567"/>
        <w:rPr>
          <w:sz w:val="24"/>
          <w:szCs w:val="24"/>
        </w:rPr>
      </w:pPr>
      <w:r>
        <w:rPr>
          <w:sz w:val="24"/>
          <w:szCs w:val="24"/>
        </w:rPr>
        <w:tab/>
      </w:r>
      <w:r>
        <w:rPr>
          <w:sz w:val="24"/>
          <w:szCs w:val="24"/>
        </w:rPr>
        <w:tab/>
      </w:r>
      <w:r w:rsidR="001F5F22" w:rsidRPr="000C3E9F">
        <w:rPr>
          <w:sz w:val="24"/>
          <w:szCs w:val="24"/>
        </w:rPr>
        <w:t>Wiederwahl ist zulässig.</w:t>
      </w:r>
    </w:p>
    <w:p w:rsidR="007178F1" w:rsidRPr="000C3E9F" w:rsidRDefault="005C51AD" w:rsidP="001F5F22">
      <w:pPr>
        <w:pStyle w:val="Listenabsatz"/>
        <w:tabs>
          <w:tab w:val="left" w:pos="0"/>
          <w:tab w:val="left" w:pos="142"/>
        </w:tabs>
        <w:ind w:left="567" w:hanging="567"/>
        <w:rPr>
          <w:sz w:val="24"/>
          <w:szCs w:val="24"/>
        </w:rPr>
      </w:pPr>
      <w:r>
        <w:rPr>
          <w:sz w:val="24"/>
          <w:szCs w:val="24"/>
        </w:rPr>
        <w:tab/>
      </w:r>
      <w:r>
        <w:rPr>
          <w:sz w:val="24"/>
          <w:szCs w:val="24"/>
        </w:rPr>
        <w:tab/>
      </w:r>
      <w:r w:rsidR="001F5F22" w:rsidRPr="000C3E9F">
        <w:rPr>
          <w:sz w:val="24"/>
          <w:szCs w:val="24"/>
        </w:rPr>
        <w:t>Der Vorstand bleibt so</w:t>
      </w:r>
      <w:r w:rsidR="007178F1" w:rsidRPr="000C3E9F">
        <w:rPr>
          <w:sz w:val="24"/>
          <w:szCs w:val="24"/>
        </w:rPr>
        <w:t xml:space="preserve"> lange im Amt, bis ein neuer Vorstand gewählt ist.</w:t>
      </w:r>
    </w:p>
    <w:p w:rsidR="007178F1" w:rsidRPr="000C3E9F" w:rsidRDefault="005C51AD" w:rsidP="001F5F22">
      <w:pPr>
        <w:pStyle w:val="Listenabsatz"/>
        <w:tabs>
          <w:tab w:val="left" w:pos="0"/>
          <w:tab w:val="left" w:pos="142"/>
        </w:tabs>
        <w:ind w:left="567" w:hanging="567"/>
        <w:rPr>
          <w:sz w:val="24"/>
          <w:szCs w:val="24"/>
        </w:rPr>
      </w:pPr>
      <w:r>
        <w:rPr>
          <w:sz w:val="24"/>
          <w:szCs w:val="24"/>
        </w:rPr>
        <w:tab/>
      </w:r>
      <w:r>
        <w:rPr>
          <w:sz w:val="24"/>
          <w:szCs w:val="24"/>
        </w:rPr>
        <w:tab/>
      </w:r>
      <w:r w:rsidR="007178F1" w:rsidRPr="000C3E9F">
        <w:rPr>
          <w:sz w:val="24"/>
          <w:szCs w:val="24"/>
        </w:rPr>
        <w:t>Bei Beendigung der Mitgliedschaft im Verein endet auch das Amt als Vorstand.</w:t>
      </w:r>
    </w:p>
    <w:p w:rsidR="007178F1" w:rsidRPr="000C3E9F" w:rsidRDefault="007178F1" w:rsidP="001F5F22">
      <w:pPr>
        <w:pStyle w:val="Listenabsatz"/>
        <w:tabs>
          <w:tab w:val="left" w:pos="0"/>
          <w:tab w:val="left" w:pos="142"/>
        </w:tabs>
        <w:ind w:left="567" w:hanging="567"/>
        <w:rPr>
          <w:sz w:val="24"/>
          <w:szCs w:val="24"/>
        </w:rPr>
      </w:pPr>
    </w:p>
    <w:p w:rsidR="00271264" w:rsidRPr="000C3E9F" w:rsidRDefault="007178F1" w:rsidP="001F5F22">
      <w:pPr>
        <w:pStyle w:val="Listenabsatz"/>
        <w:tabs>
          <w:tab w:val="left" w:pos="0"/>
          <w:tab w:val="left" w:pos="142"/>
        </w:tabs>
        <w:ind w:left="567" w:hanging="567"/>
        <w:rPr>
          <w:b/>
          <w:sz w:val="24"/>
          <w:szCs w:val="24"/>
        </w:rPr>
      </w:pPr>
      <w:r w:rsidRPr="000C3E9F">
        <w:rPr>
          <w:b/>
          <w:sz w:val="24"/>
          <w:szCs w:val="24"/>
        </w:rPr>
        <w:t>§</w:t>
      </w:r>
      <w:r w:rsidRPr="000C3E9F">
        <w:rPr>
          <w:b/>
          <w:sz w:val="24"/>
          <w:szCs w:val="24"/>
        </w:rPr>
        <w:tab/>
        <w:t>1</w:t>
      </w:r>
      <w:r w:rsidR="004A4050">
        <w:rPr>
          <w:b/>
          <w:sz w:val="24"/>
          <w:szCs w:val="24"/>
        </w:rPr>
        <w:t>5</w:t>
      </w:r>
      <w:r w:rsidRPr="000C3E9F">
        <w:rPr>
          <w:b/>
          <w:sz w:val="24"/>
          <w:szCs w:val="24"/>
        </w:rPr>
        <w:tab/>
        <w:t>Kassenprüfung</w:t>
      </w:r>
    </w:p>
    <w:p w:rsidR="00271264" w:rsidRPr="000C3E9F" w:rsidRDefault="00271264" w:rsidP="001F5F22">
      <w:pPr>
        <w:pStyle w:val="Listenabsatz"/>
        <w:tabs>
          <w:tab w:val="left" w:pos="0"/>
          <w:tab w:val="left" w:pos="142"/>
        </w:tabs>
        <w:ind w:left="567" w:hanging="567"/>
        <w:rPr>
          <w:sz w:val="24"/>
          <w:szCs w:val="24"/>
        </w:rPr>
      </w:pPr>
      <w:r w:rsidRPr="000C3E9F">
        <w:rPr>
          <w:b/>
          <w:sz w:val="24"/>
          <w:szCs w:val="24"/>
        </w:rPr>
        <w:tab/>
      </w:r>
      <w:r w:rsidRPr="000C3E9F">
        <w:rPr>
          <w:b/>
          <w:sz w:val="24"/>
          <w:szCs w:val="24"/>
        </w:rPr>
        <w:tab/>
      </w:r>
      <w:r w:rsidRPr="000C3E9F">
        <w:rPr>
          <w:sz w:val="24"/>
          <w:szCs w:val="24"/>
        </w:rPr>
        <w:t>Die Mitliederversammlung wählt für die Dauer eines Jahres eine/n Kassenprüfer/in.</w:t>
      </w:r>
    </w:p>
    <w:p w:rsidR="00271264" w:rsidRPr="000C3E9F" w:rsidRDefault="00271264" w:rsidP="001F5F22">
      <w:pPr>
        <w:pStyle w:val="Listenabsatz"/>
        <w:tabs>
          <w:tab w:val="left" w:pos="0"/>
          <w:tab w:val="left" w:pos="142"/>
        </w:tabs>
        <w:ind w:left="567" w:hanging="567"/>
        <w:rPr>
          <w:sz w:val="24"/>
          <w:szCs w:val="24"/>
        </w:rPr>
      </w:pPr>
      <w:r w:rsidRPr="000C3E9F">
        <w:rPr>
          <w:sz w:val="24"/>
          <w:szCs w:val="24"/>
        </w:rPr>
        <w:tab/>
      </w:r>
      <w:r w:rsidRPr="000C3E9F">
        <w:rPr>
          <w:sz w:val="24"/>
          <w:szCs w:val="24"/>
        </w:rPr>
        <w:tab/>
        <w:t>Der/die Kassenprüfer/in darf nicht Mitglied des Vorstandes sein.</w:t>
      </w:r>
      <w:r w:rsidR="005C51AD">
        <w:rPr>
          <w:sz w:val="24"/>
          <w:szCs w:val="24"/>
        </w:rPr>
        <w:t xml:space="preserve"> </w:t>
      </w:r>
      <w:r w:rsidRPr="000C3E9F">
        <w:rPr>
          <w:sz w:val="24"/>
          <w:szCs w:val="24"/>
        </w:rPr>
        <w:t>Wiederwahl ist zulässig.</w:t>
      </w:r>
    </w:p>
    <w:p w:rsidR="00271264" w:rsidRPr="000C3E9F" w:rsidRDefault="00271264" w:rsidP="001F5F22">
      <w:pPr>
        <w:pStyle w:val="Listenabsatz"/>
        <w:tabs>
          <w:tab w:val="left" w:pos="0"/>
          <w:tab w:val="left" w:pos="142"/>
        </w:tabs>
        <w:ind w:left="567" w:hanging="567"/>
        <w:rPr>
          <w:sz w:val="24"/>
          <w:szCs w:val="24"/>
        </w:rPr>
      </w:pPr>
    </w:p>
    <w:p w:rsidR="001F5F22" w:rsidRPr="000C3E9F" w:rsidRDefault="00271264" w:rsidP="001F5F22">
      <w:pPr>
        <w:pStyle w:val="Listenabsatz"/>
        <w:tabs>
          <w:tab w:val="left" w:pos="0"/>
          <w:tab w:val="left" w:pos="142"/>
        </w:tabs>
        <w:ind w:left="567" w:hanging="567"/>
        <w:rPr>
          <w:b/>
          <w:sz w:val="24"/>
          <w:szCs w:val="24"/>
        </w:rPr>
      </w:pPr>
      <w:r w:rsidRPr="000C3E9F">
        <w:rPr>
          <w:b/>
          <w:sz w:val="24"/>
          <w:szCs w:val="24"/>
        </w:rPr>
        <w:t>§1</w:t>
      </w:r>
      <w:r w:rsidR="004A4050">
        <w:rPr>
          <w:b/>
          <w:sz w:val="24"/>
          <w:szCs w:val="24"/>
        </w:rPr>
        <w:t>6</w:t>
      </w:r>
      <w:r w:rsidRPr="000C3E9F">
        <w:rPr>
          <w:b/>
          <w:sz w:val="24"/>
          <w:szCs w:val="24"/>
        </w:rPr>
        <w:tab/>
        <w:t>Auflösung des Vereins</w:t>
      </w:r>
      <w:r w:rsidR="001F5F22" w:rsidRPr="000C3E9F">
        <w:rPr>
          <w:b/>
          <w:sz w:val="24"/>
          <w:szCs w:val="24"/>
        </w:rPr>
        <w:tab/>
      </w:r>
    </w:p>
    <w:p w:rsidR="00271264" w:rsidRDefault="00271264" w:rsidP="001F5F22">
      <w:pPr>
        <w:pStyle w:val="Listenabsatz"/>
        <w:tabs>
          <w:tab w:val="left" w:pos="0"/>
          <w:tab w:val="left" w:pos="142"/>
        </w:tabs>
        <w:ind w:left="567" w:hanging="567"/>
        <w:rPr>
          <w:sz w:val="24"/>
          <w:szCs w:val="24"/>
        </w:rPr>
      </w:pPr>
      <w:r w:rsidRPr="000C3E9F">
        <w:rPr>
          <w:sz w:val="24"/>
          <w:szCs w:val="24"/>
        </w:rPr>
        <w:tab/>
      </w:r>
      <w:r w:rsidRPr="000C3E9F">
        <w:rPr>
          <w:sz w:val="24"/>
          <w:szCs w:val="24"/>
        </w:rPr>
        <w:tab/>
        <w:t>Bei Auflösung oder Aufhebung des Vereins oder bei Wegfall steuerbegünstigter Zwecke fällt das Vermögen des Vereins</w:t>
      </w:r>
      <w:r w:rsidR="00247FCA" w:rsidRPr="000C3E9F">
        <w:rPr>
          <w:sz w:val="24"/>
          <w:szCs w:val="24"/>
        </w:rPr>
        <w:t xml:space="preserve"> </w:t>
      </w:r>
      <w:r w:rsidR="004A2D1C">
        <w:rPr>
          <w:sz w:val="24"/>
          <w:szCs w:val="24"/>
        </w:rPr>
        <w:t>an die Katholische Gemeinde Steinfurt, die es unmittelbar und ausschließlich für kirchliche Zwecke zu verwenden hat.</w:t>
      </w:r>
    </w:p>
    <w:p w:rsidR="00474B34" w:rsidRDefault="00474B34" w:rsidP="001F5F22">
      <w:pPr>
        <w:pStyle w:val="Listenabsatz"/>
        <w:tabs>
          <w:tab w:val="left" w:pos="0"/>
          <w:tab w:val="left" w:pos="142"/>
        </w:tabs>
        <w:ind w:left="567" w:hanging="567"/>
        <w:rPr>
          <w:sz w:val="24"/>
          <w:szCs w:val="24"/>
        </w:rPr>
      </w:pPr>
    </w:p>
    <w:p w:rsidR="00474B34" w:rsidRDefault="00474B34" w:rsidP="001F5F22">
      <w:pPr>
        <w:pStyle w:val="Listenabsatz"/>
        <w:tabs>
          <w:tab w:val="left" w:pos="0"/>
          <w:tab w:val="left" w:pos="142"/>
        </w:tabs>
        <w:ind w:left="567" w:hanging="567"/>
        <w:rPr>
          <w:b/>
          <w:sz w:val="24"/>
          <w:szCs w:val="24"/>
        </w:rPr>
      </w:pPr>
      <w:r w:rsidRPr="009F3CA8">
        <w:rPr>
          <w:b/>
          <w:sz w:val="24"/>
          <w:szCs w:val="24"/>
        </w:rPr>
        <w:tab/>
      </w:r>
      <w:r w:rsidR="009F3CA8" w:rsidRPr="009F3CA8">
        <w:rPr>
          <w:b/>
          <w:sz w:val="24"/>
          <w:szCs w:val="24"/>
        </w:rPr>
        <w:tab/>
        <w:t>Unterschriften der Gründungsmitglieder</w:t>
      </w:r>
    </w:p>
    <w:p w:rsidR="007707DC" w:rsidRDefault="007707DC" w:rsidP="001F5F22">
      <w:pPr>
        <w:pStyle w:val="Listenabsatz"/>
        <w:tabs>
          <w:tab w:val="left" w:pos="0"/>
          <w:tab w:val="left" w:pos="142"/>
        </w:tabs>
        <w:ind w:left="567" w:hanging="567"/>
        <w:rPr>
          <w:b/>
          <w:sz w:val="24"/>
          <w:szCs w:val="24"/>
        </w:rPr>
      </w:pPr>
    </w:p>
    <w:p w:rsidR="007707DC" w:rsidRDefault="007707DC" w:rsidP="001F5F22">
      <w:pPr>
        <w:pStyle w:val="Listenabsatz"/>
        <w:tabs>
          <w:tab w:val="left" w:pos="0"/>
          <w:tab w:val="left" w:pos="142"/>
        </w:tabs>
        <w:ind w:left="567" w:hanging="567"/>
        <w:rPr>
          <w:b/>
          <w:sz w:val="24"/>
          <w:szCs w:val="24"/>
        </w:rPr>
      </w:pPr>
    </w:p>
    <w:p w:rsidR="009F3CA8" w:rsidRDefault="009F3CA8" w:rsidP="001F5F22">
      <w:pPr>
        <w:pStyle w:val="Listenabsatz"/>
        <w:tabs>
          <w:tab w:val="left" w:pos="0"/>
          <w:tab w:val="left" w:pos="142"/>
        </w:tabs>
        <w:ind w:left="567" w:hanging="567"/>
        <w:rPr>
          <w:sz w:val="24"/>
          <w:szCs w:val="24"/>
        </w:rPr>
      </w:pPr>
      <w:r w:rsidRPr="007707DC">
        <w:rPr>
          <w:sz w:val="24"/>
          <w:szCs w:val="24"/>
        </w:rPr>
        <w:tab/>
      </w:r>
      <w:r w:rsidRPr="007707DC">
        <w:rPr>
          <w:sz w:val="24"/>
          <w:szCs w:val="24"/>
        </w:rPr>
        <w:tab/>
      </w:r>
      <w:r w:rsidR="007707DC" w:rsidRPr="007707DC">
        <w:rPr>
          <w:sz w:val="24"/>
          <w:szCs w:val="24"/>
        </w:rPr>
        <w:t>Felicia Odum</w:t>
      </w:r>
      <w:r w:rsidR="007707DC">
        <w:rPr>
          <w:sz w:val="24"/>
          <w:szCs w:val="24"/>
        </w:rPr>
        <w:tab/>
      </w:r>
      <w:r w:rsidR="007707DC">
        <w:rPr>
          <w:sz w:val="24"/>
          <w:szCs w:val="24"/>
        </w:rPr>
        <w:tab/>
      </w:r>
      <w:r w:rsidR="007707DC">
        <w:rPr>
          <w:sz w:val="24"/>
          <w:szCs w:val="24"/>
        </w:rPr>
        <w:tab/>
        <w:t>Ruth Beckmann</w:t>
      </w:r>
      <w:r w:rsidR="007707DC">
        <w:rPr>
          <w:sz w:val="24"/>
          <w:szCs w:val="24"/>
        </w:rPr>
        <w:tab/>
      </w:r>
      <w:r w:rsidR="007707DC">
        <w:rPr>
          <w:sz w:val="24"/>
          <w:szCs w:val="24"/>
        </w:rPr>
        <w:tab/>
      </w:r>
      <w:r w:rsidR="007707DC">
        <w:rPr>
          <w:sz w:val="24"/>
          <w:szCs w:val="24"/>
        </w:rPr>
        <w:tab/>
        <w:t>Marie-Luise Winkens</w:t>
      </w:r>
    </w:p>
    <w:p w:rsidR="007707DC" w:rsidRDefault="007707DC" w:rsidP="001F5F22">
      <w:pPr>
        <w:pStyle w:val="Listenabsatz"/>
        <w:tabs>
          <w:tab w:val="left" w:pos="0"/>
          <w:tab w:val="left" w:pos="142"/>
        </w:tabs>
        <w:ind w:left="567" w:hanging="567"/>
        <w:rPr>
          <w:sz w:val="24"/>
          <w:szCs w:val="24"/>
        </w:rPr>
      </w:pPr>
    </w:p>
    <w:p w:rsidR="007707DC" w:rsidRDefault="007707DC" w:rsidP="001F5F22">
      <w:pPr>
        <w:pStyle w:val="Listenabsatz"/>
        <w:tabs>
          <w:tab w:val="left" w:pos="0"/>
          <w:tab w:val="left" w:pos="142"/>
        </w:tabs>
        <w:ind w:left="567" w:hanging="567"/>
        <w:rPr>
          <w:sz w:val="24"/>
          <w:szCs w:val="24"/>
        </w:rPr>
      </w:pPr>
    </w:p>
    <w:p w:rsidR="007707DC" w:rsidRDefault="007707DC" w:rsidP="001F5F22">
      <w:pPr>
        <w:pStyle w:val="Listenabsatz"/>
        <w:tabs>
          <w:tab w:val="left" w:pos="0"/>
          <w:tab w:val="left" w:pos="142"/>
        </w:tabs>
        <w:ind w:left="567" w:hanging="567"/>
        <w:rPr>
          <w:sz w:val="24"/>
          <w:szCs w:val="24"/>
        </w:rPr>
      </w:pPr>
      <w:r>
        <w:rPr>
          <w:sz w:val="24"/>
          <w:szCs w:val="24"/>
        </w:rPr>
        <w:tab/>
      </w:r>
      <w:r>
        <w:rPr>
          <w:sz w:val="24"/>
          <w:szCs w:val="24"/>
        </w:rPr>
        <w:tab/>
        <w:t>Maria Meyer</w:t>
      </w:r>
      <w:r>
        <w:rPr>
          <w:sz w:val="24"/>
          <w:szCs w:val="24"/>
        </w:rPr>
        <w:tab/>
      </w:r>
      <w:r>
        <w:rPr>
          <w:sz w:val="24"/>
          <w:szCs w:val="24"/>
        </w:rPr>
        <w:tab/>
      </w:r>
      <w:r>
        <w:rPr>
          <w:sz w:val="24"/>
          <w:szCs w:val="24"/>
        </w:rPr>
        <w:tab/>
        <w:t>Helmut Luttermann</w:t>
      </w:r>
      <w:r>
        <w:rPr>
          <w:sz w:val="24"/>
          <w:szCs w:val="24"/>
        </w:rPr>
        <w:tab/>
      </w:r>
      <w:r>
        <w:rPr>
          <w:sz w:val="24"/>
          <w:szCs w:val="24"/>
        </w:rPr>
        <w:tab/>
      </w:r>
      <w:r>
        <w:rPr>
          <w:sz w:val="24"/>
          <w:szCs w:val="24"/>
        </w:rPr>
        <w:tab/>
        <w:t>Anita Luttermann</w:t>
      </w:r>
    </w:p>
    <w:p w:rsidR="007707DC" w:rsidRDefault="007707DC" w:rsidP="001F5F22">
      <w:pPr>
        <w:pStyle w:val="Listenabsatz"/>
        <w:tabs>
          <w:tab w:val="left" w:pos="0"/>
          <w:tab w:val="left" w:pos="142"/>
        </w:tabs>
        <w:ind w:left="567" w:hanging="567"/>
        <w:rPr>
          <w:sz w:val="24"/>
          <w:szCs w:val="24"/>
        </w:rPr>
      </w:pPr>
    </w:p>
    <w:p w:rsidR="007707DC" w:rsidRDefault="007707DC" w:rsidP="001F5F22">
      <w:pPr>
        <w:pStyle w:val="Listenabsatz"/>
        <w:tabs>
          <w:tab w:val="left" w:pos="0"/>
          <w:tab w:val="left" w:pos="142"/>
        </w:tabs>
        <w:ind w:left="567" w:hanging="567"/>
        <w:rPr>
          <w:sz w:val="24"/>
          <w:szCs w:val="24"/>
        </w:rPr>
      </w:pPr>
    </w:p>
    <w:p w:rsidR="007707DC" w:rsidRDefault="007707DC" w:rsidP="001F5F22">
      <w:pPr>
        <w:pStyle w:val="Listenabsatz"/>
        <w:tabs>
          <w:tab w:val="left" w:pos="0"/>
          <w:tab w:val="left" w:pos="142"/>
        </w:tabs>
        <w:ind w:left="567" w:hanging="567"/>
        <w:rPr>
          <w:sz w:val="24"/>
          <w:szCs w:val="24"/>
        </w:rPr>
      </w:pPr>
    </w:p>
    <w:p w:rsidR="007707DC" w:rsidRDefault="007707DC" w:rsidP="001F5F22">
      <w:pPr>
        <w:pStyle w:val="Listenabsatz"/>
        <w:tabs>
          <w:tab w:val="left" w:pos="0"/>
          <w:tab w:val="left" w:pos="142"/>
        </w:tabs>
        <w:ind w:left="567" w:hanging="567"/>
        <w:rPr>
          <w:sz w:val="24"/>
          <w:szCs w:val="24"/>
        </w:rPr>
      </w:pPr>
      <w:r>
        <w:rPr>
          <w:sz w:val="24"/>
          <w:szCs w:val="24"/>
        </w:rPr>
        <w:tab/>
      </w:r>
      <w:r>
        <w:rPr>
          <w:sz w:val="24"/>
          <w:szCs w:val="24"/>
        </w:rPr>
        <w:tab/>
        <w:t>Dr. Rudolf Zabel</w:t>
      </w:r>
      <w:r>
        <w:rPr>
          <w:sz w:val="24"/>
          <w:szCs w:val="24"/>
        </w:rPr>
        <w:tab/>
      </w:r>
      <w:r>
        <w:rPr>
          <w:sz w:val="24"/>
          <w:szCs w:val="24"/>
        </w:rPr>
        <w:tab/>
        <w:t>Barbara Zabel</w:t>
      </w:r>
    </w:p>
    <w:p w:rsidR="007707DC" w:rsidRDefault="007707DC" w:rsidP="001F5F22">
      <w:pPr>
        <w:pStyle w:val="Listenabsatz"/>
        <w:tabs>
          <w:tab w:val="left" w:pos="0"/>
          <w:tab w:val="left" w:pos="142"/>
        </w:tabs>
        <w:ind w:left="567" w:hanging="567"/>
        <w:rPr>
          <w:sz w:val="24"/>
          <w:szCs w:val="24"/>
        </w:rPr>
      </w:pPr>
    </w:p>
    <w:p w:rsidR="007707DC" w:rsidRPr="007707DC" w:rsidRDefault="007707DC" w:rsidP="001F5F22">
      <w:pPr>
        <w:pStyle w:val="Listenabsatz"/>
        <w:tabs>
          <w:tab w:val="left" w:pos="0"/>
          <w:tab w:val="left" w:pos="142"/>
        </w:tabs>
        <w:ind w:left="567" w:hanging="567"/>
        <w:rPr>
          <w:sz w:val="24"/>
          <w:szCs w:val="24"/>
        </w:rPr>
      </w:pPr>
    </w:p>
    <w:p w:rsidR="00247FCA" w:rsidRDefault="00247FCA" w:rsidP="001F5F22">
      <w:pPr>
        <w:pStyle w:val="Listenabsatz"/>
        <w:tabs>
          <w:tab w:val="left" w:pos="0"/>
          <w:tab w:val="left" w:pos="142"/>
        </w:tabs>
        <w:ind w:left="567" w:hanging="567"/>
        <w:rPr>
          <w:sz w:val="24"/>
          <w:szCs w:val="24"/>
        </w:rPr>
      </w:pPr>
    </w:p>
    <w:p w:rsidR="005316C5" w:rsidRPr="000C3E9F" w:rsidRDefault="005316C5" w:rsidP="001F5F22">
      <w:pPr>
        <w:pStyle w:val="Listenabsatz"/>
        <w:tabs>
          <w:tab w:val="left" w:pos="0"/>
          <w:tab w:val="left" w:pos="142"/>
        </w:tabs>
        <w:ind w:left="567" w:hanging="567"/>
        <w:rPr>
          <w:sz w:val="24"/>
          <w:szCs w:val="24"/>
        </w:rPr>
      </w:pPr>
    </w:p>
    <w:p w:rsidR="00474B34" w:rsidRPr="007707DC" w:rsidRDefault="00A11028" w:rsidP="007707DC">
      <w:pPr>
        <w:pStyle w:val="Listenabsatz"/>
        <w:tabs>
          <w:tab w:val="left" w:pos="0"/>
          <w:tab w:val="left" w:pos="142"/>
        </w:tabs>
        <w:ind w:left="567" w:hanging="567"/>
        <w:rPr>
          <w:sz w:val="24"/>
          <w:szCs w:val="24"/>
        </w:rPr>
      </w:pPr>
      <w:r w:rsidRPr="000C3E9F">
        <w:rPr>
          <w:sz w:val="24"/>
          <w:szCs w:val="24"/>
        </w:rPr>
        <w:t>Steinfurt, 22.0</w:t>
      </w:r>
      <w:r w:rsidR="00D54F91">
        <w:rPr>
          <w:sz w:val="24"/>
          <w:szCs w:val="24"/>
        </w:rPr>
        <w:t>8</w:t>
      </w:r>
      <w:r w:rsidR="007707DC">
        <w:rPr>
          <w:sz w:val="24"/>
          <w:szCs w:val="24"/>
        </w:rPr>
        <w:t>.2015</w:t>
      </w:r>
    </w:p>
    <w:p w:rsidR="00474B34" w:rsidRDefault="00474B34" w:rsidP="00474B34">
      <w:pPr>
        <w:tabs>
          <w:tab w:val="left" w:pos="284"/>
          <w:tab w:val="left" w:pos="567"/>
          <w:tab w:val="left" w:pos="5529"/>
        </w:tabs>
        <w:jc w:val="left"/>
        <w:rPr>
          <w:b/>
          <w:sz w:val="28"/>
          <w:szCs w:val="28"/>
        </w:rPr>
      </w:pPr>
    </w:p>
    <w:p w:rsidR="00474B34" w:rsidRPr="00474B34" w:rsidRDefault="00474B34" w:rsidP="00474B34">
      <w:pPr>
        <w:tabs>
          <w:tab w:val="left" w:pos="284"/>
          <w:tab w:val="left" w:pos="567"/>
          <w:tab w:val="left" w:pos="5529"/>
        </w:tabs>
        <w:jc w:val="left"/>
        <w:rPr>
          <w:sz w:val="24"/>
          <w:szCs w:val="24"/>
        </w:rPr>
      </w:pPr>
      <w:bookmarkStart w:id="0" w:name="_GoBack"/>
      <w:bookmarkEnd w:id="0"/>
    </w:p>
    <w:sectPr w:rsidR="00474B34" w:rsidRPr="00474B34" w:rsidSect="004216E3">
      <w:headerReference w:type="default" r:id="rId7"/>
      <w:pgSz w:w="12240" w:h="15840"/>
      <w:pgMar w:top="1440" w:right="900" w:bottom="1440" w:left="1440"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89F" w:rsidRDefault="00A2589F" w:rsidP="005316C5">
      <w:r>
        <w:separator/>
      </w:r>
    </w:p>
  </w:endnote>
  <w:endnote w:type="continuationSeparator" w:id="0">
    <w:p w:rsidR="00A2589F" w:rsidRDefault="00A2589F" w:rsidP="0053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89F" w:rsidRDefault="00A2589F" w:rsidP="005316C5">
      <w:r>
        <w:separator/>
      </w:r>
    </w:p>
  </w:footnote>
  <w:footnote w:type="continuationSeparator" w:id="0">
    <w:p w:rsidR="00A2589F" w:rsidRDefault="00A2589F" w:rsidP="00531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771253"/>
      <w:docPartObj>
        <w:docPartGallery w:val="Page Numbers (Top of Page)"/>
        <w:docPartUnique/>
      </w:docPartObj>
    </w:sdtPr>
    <w:sdtEndPr/>
    <w:sdtContent>
      <w:p w:rsidR="005316C5" w:rsidRDefault="005316C5">
        <w:pPr>
          <w:pStyle w:val="Kopfzeile"/>
          <w:jc w:val="center"/>
        </w:pPr>
        <w:r>
          <w:fldChar w:fldCharType="begin"/>
        </w:r>
        <w:r>
          <w:instrText>PAGE   \* MERGEFORMAT</w:instrText>
        </w:r>
        <w:r>
          <w:fldChar w:fldCharType="separate"/>
        </w:r>
        <w:r w:rsidR="007707DC">
          <w:rPr>
            <w:noProof/>
          </w:rPr>
          <w:t>4</w:t>
        </w:r>
        <w:r>
          <w:fldChar w:fldCharType="end"/>
        </w:r>
      </w:p>
    </w:sdtContent>
  </w:sdt>
  <w:p w:rsidR="005316C5" w:rsidRDefault="005316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B7588"/>
    <w:multiLevelType w:val="hybridMultilevel"/>
    <w:tmpl w:val="2FA2A2C6"/>
    <w:lvl w:ilvl="0" w:tplc="B82AB6FA">
      <w:start w:val="1"/>
      <w:numFmt w:val="decimal"/>
      <w:lvlText w:val="%1)"/>
      <w:lvlJc w:val="left"/>
      <w:pPr>
        <w:ind w:left="648" w:hanging="360"/>
      </w:pPr>
      <w:rPr>
        <w:rFonts w:hint="default"/>
      </w:rPr>
    </w:lvl>
    <w:lvl w:ilvl="1" w:tplc="04070019" w:tentative="1">
      <w:start w:val="1"/>
      <w:numFmt w:val="lowerLetter"/>
      <w:lvlText w:val="%2."/>
      <w:lvlJc w:val="left"/>
      <w:pPr>
        <w:ind w:left="1368" w:hanging="360"/>
      </w:pPr>
    </w:lvl>
    <w:lvl w:ilvl="2" w:tplc="0407001B" w:tentative="1">
      <w:start w:val="1"/>
      <w:numFmt w:val="lowerRoman"/>
      <w:lvlText w:val="%3."/>
      <w:lvlJc w:val="right"/>
      <w:pPr>
        <w:ind w:left="2088" w:hanging="180"/>
      </w:pPr>
    </w:lvl>
    <w:lvl w:ilvl="3" w:tplc="0407000F" w:tentative="1">
      <w:start w:val="1"/>
      <w:numFmt w:val="decimal"/>
      <w:lvlText w:val="%4."/>
      <w:lvlJc w:val="left"/>
      <w:pPr>
        <w:ind w:left="2808" w:hanging="360"/>
      </w:pPr>
    </w:lvl>
    <w:lvl w:ilvl="4" w:tplc="04070019" w:tentative="1">
      <w:start w:val="1"/>
      <w:numFmt w:val="lowerLetter"/>
      <w:lvlText w:val="%5."/>
      <w:lvlJc w:val="left"/>
      <w:pPr>
        <w:ind w:left="3528" w:hanging="360"/>
      </w:pPr>
    </w:lvl>
    <w:lvl w:ilvl="5" w:tplc="0407001B" w:tentative="1">
      <w:start w:val="1"/>
      <w:numFmt w:val="lowerRoman"/>
      <w:lvlText w:val="%6."/>
      <w:lvlJc w:val="right"/>
      <w:pPr>
        <w:ind w:left="4248" w:hanging="180"/>
      </w:pPr>
    </w:lvl>
    <w:lvl w:ilvl="6" w:tplc="0407000F" w:tentative="1">
      <w:start w:val="1"/>
      <w:numFmt w:val="decimal"/>
      <w:lvlText w:val="%7."/>
      <w:lvlJc w:val="left"/>
      <w:pPr>
        <w:ind w:left="4968" w:hanging="360"/>
      </w:pPr>
    </w:lvl>
    <w:lvl w:ilvl="7" w:tplc="04070019" w:tentative="1">
      <w:start w:val="1"/>
      <w:numFmt w:val="lowerLetter"/>
      <w:lvlText w:val="%8."/>
      <w:lvlJc w:val="left"/>
      <w:pPr>
        <w:ind w:left="5688" w:hanging="360"/>
      </w:pPr>
    </w:lvl>
    <w:lvl w:ilvl="8" w:tplc="0407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3E"/>
    <w:rsid w:val="000107EF"/>
    <w:rsid w:val="00040386"/>
    <w:rsid w:val="000C3E9F"/>
    <w:rsid w:val="000D396A"/>
    <w:rsid w:val="001D357B"/>
    <w:rsid w:val="001F5F22"/>
    <w:rsid w:val="00247FCA"/>
    <w:rsid w:val="00271264"/>
    <w:rsid w:val="0032163E"/>
    <w:rsid w:val="00334B31"/>
    <w:rsid w:val="00367AD5"/>
    <w:rsid w:val="003D3D8E"/>
    <w:rsid w:val="003F315F"/>
    <w:rsid w:val="003F49BF"/>
    <w:rsid w:val="00407E69"/>
    <w:rsid w:val="004216E3"/>
    <w:rsid w:val="00474B34"/>
    <w:rsid w:val="00474EC6"/>
    <w:rsid w:val="004A2D1C"/>
    <w:rsid w:val="004A4050"/>
    <w:rsid w:val="005316C5"/>
    <w:rsid w:val="00542E13"/>
    <w:rsid w:val="005924D7"/>
    <w:rsid w:val="005C1BCB"/>
    <w:rsid w:val="005C51AD"/>
    <w:rsid w:val="005D6057"/>
    <w:rsid w:val="006256CC"/>
    <w:rsid w:val="00640C52"/>
    <w:rsid w:val="006A2F0A"/>
    <w:rsid w:val="007178F1"/>
    <w:rsid w:val="007707DC"/>
    <w:rsid w:val="00824FD1"/>
    <w:rsid w:val="008C4AB2"/>
    <w:rsid w:val="00945042"/>
    <w:rsid w:val="009E6EAF"/>
    <w:rsid w:val="009F01C9"/>
    <w:rsid w:val="009F1141"/>
    <w:rsid w:val="009F3CA8"/>
    <w:rsid w:val="00A10610"/>
    <w:rsid w:val="00A11028"/>
    <w:rsid w:val="00A173E9"/>
    <w:rsid w:val="00A2589F"/>
    <w:rsid w:val="00A63224"/>
    <w:rsid w:val="00A97116"/>
    <w:rsid w:val="00B22BB5"/>
    <w:rsid w:val="00C45E17"/>
    <w:rsid w:val="00CA00C3"/>
    <w:rsid w:val="00CB78E6"/>
    <w:rsid w:val="00CC7A56"/>
    <w:rsid w:val="00D10CBB"/>
    <w:rsid w:val="00D24988"/>
    <w:rsid w:val="00D33647"/>
    <w:rsid w:val="00D54F91"/>
    <w:rsid w:val="00D604D2"/>
    <w:rsid w:val="00D83153"/>
    <w:rsid w:val="00D86731"/>
    <w:rsid w:val="00DC5C80"/>
    <w:rsid w:val="00E00A26"/>
    <w:rsid w:val="00E47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906D6-ECA9-4EEB-BC52-FA490F61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4B31"/>
  </w:style>
  <w:style w:type="paragraph" w:styleId="berschrift1">
    <w:name w:val="heading 1"/>
    <w:basedOn w:val="Standard"/>
    <w:next w:val="Standard"/>
    <w:link w:val="berschrift1Zchn"/>
    <w:uiPriority w:val="9"/>
    <w:qFormat/>
    <w:rsid w:val="00334B31"/>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334B31"/>
    <w:pPr>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334B31"/>
    <w:pPr>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334B31"/>
    <w:pPr>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334B31"/>
    <w:pPr>
      <w:jc w:val="left"/>
      <w:outlineLvl w:val="4"/>
    </w:pPr>
    <w:rPr>
      <w:smallCaps/>
      <w:color w:val="538135"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334B31"/>
    <w:pPr>
      <w:jc w:val="left"/>
      <w:outlineLvl w:val="5"/>
    </w:pPr>
    <w:rPr>
      <w:smallCaps/>
      <w:color w:val="70AD47" w:themeColor="accent6"/>
      <w:spacing w:val="5"/>
      <w:sz w:val="22"/>
      <w:szCs w:val="22"/>
    </w:rPr>
  </w:style>
  <w:style w:type="paragraph" w:styleId="berschrift7">
    <w:name w:val="heading 7"/>
    <w:basedOn w:val="Standard"/>
    <w:next w:val="Standard"/>
    <w:link w:val="berschrift7Zchn"/>
    <w:uiPriority w:val="9"/>
    <w:semiHidden/>
    <w:unhideWhenUsed/>
    <w:qFormat/>
    <w:rsid w:val="00334B31"/>
    <w:pPr>
      <w:jc w:val="left"/>
      <w:outlineLvl w:val="6"/>
    </w:pPr>
    <w:rPr>
      <w:b/>
      <w:bCs/>
      <w:smallCaps/>
      <w:color w:val="70AD47" w:themeColor="accent6"/>
      <w:spacing w:val="10"/>
    </w:rPr>
  </w:style>
  <w:style w:type="paragraph" w:styleId="berschrift8">
    <w:name w:val="heading 8"/>
    <w:basedOn w:val="Standard"/>
    <w:next w:val="Standard"/>
    <w:link w:val="berschrift8Zchn"/>
    <w:uiPriority w:val="9"/>
    <w:semiHidden/>
    <w:unhideWhenUsed/>
    <w:qFormat/>
    <w:rsid w:val="00334B31"/>
    <w:pPr>
      <w:jc w:val="left"/>
      <w:outlineLvl w:val="7"/>
    </w:pPr>
    <w:rPr>
      <w:b/>
      <w:bCs/>
      <w:i/>
      <w:iCs/>
      <w:smallCaps/>
      <w:color w:val="538135" w:themeColor="accent6" w:themeShade="BF"/>
    </w:rPr>
  </w:style>
  <w:style w:type="paragraph" w:styleId="berschrift9">
    <w:name w:val="heading 9"/>
    <w:basedOn w:val="Standard"/>
    <w:next w:val="Standard"/>
    <w:link w:val="berschrift9Zchn"/>
    <w:uiPriority w:val="9"/>
    <w:semiHidden/>
    <w:unhideWhenUsed/>
    <w:qFormat/>
    <w:rsid w:val="00334B31"/>
    <w:pPr>
      <w:jc w:val="left"/>
      <w:outlineLvl w:val="8"/>
    </w:pPr>
    <w:rPr>
      <w:b/>
      <w:bCs/>
      <w:i/>
      <w:iCs/>
      <w:smallCaps/>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4EC6"/>
    <w:pPr>
      <w:ind w:left="720"/>
      <w:contextualSpacing/>
    </w:pPr>
  </w:style>
  <w:style w:type="paragraph" w:styleId="KeinLeerraum">
    <w:name w:val="No Spacing"/>
    <w:uiPriority w:val="1"/>
    <w:qFormat/>
    <w:rsid w:val="00334B31"/>
  </w:style>
  <w:style w:type="paragraph" w:styleId="Sprechblasentext">
    <w:name w:val="Balloon Text"/>
    <w:basedOn w:val="Standard"/>
    <w:link w:val="SprechblasentextZchn"/>
    <w:uiPriority w:val="99"/>
    <w:semiHidden/>
    <w:unhideWhenUsed/>
    <w:rsid w:val="008C4AB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4AB2"/>
    <w:rPr>
      <w:rFonts w:ascii="Segoe UI" w:hAnsi="Segoe UI" w:cs="Segoe UI"/>
      <w:sz w:val="18"/>
      <w:szCs w:val="18"/>
    </w:rPr>
  </w:style>
  <w:style w:type="character" w:customStyle="1" w:styleId="berschrift1Zchn">
    <w:name w:val="Überschrift 1 Zchn"/>
    <w:basedOn w:val="Absatz-Standardschriftart"/>
    <w:link w:val="berschrift1"/>
    <w:uiPriority w:val="9"/>
    <w:rsid w:val="00334B31"/>
    <w:rPr>
      <w:smallCaps/>
      <w:spacing w:val="5"/>
      <w:sz w:val="32"/>
      <w:szCs w:val="32"/>
    </w:rPr>
  </w:style>
  <w:style w:type="character" w:customStyle="1" w:styleId="berschrift2Zchn">
    <w:name w:val="Überschrift 2 Zchn"/>
    <w:basedOn w:val="Absatz-Standardschriftart"/>
    <w:link w:val="berschrift2"/>
    <w:uiPriority w:val="9"/>
    <w:semiHidden/>
    <w:rsid w:val="00334B31"/>
    <w:rPr>
      <w:smallCaps/>
      <w:spacing w:val="5"/>
      <w:sz w:val="28"/>
      <w:szCs w:val="28"/>
    </w:rPr>
  </w:style>
  <w:style w:type="character" w:customStyle="1" w:styleId="berschrift3Zchn">
    <w:name w:val="Überschrift 3 Zchn"/>
    <w:basedOn w:val="Absatz-Standardschriftart"/>
    <w:link w:val="berschrift3"/>
    <w:uiPriority w:val="9"/>
    <w:semiHidden/>
    <w:rsid w:val="00334B31"/>
    <w:rPr>
      <w:smallCaps/>
      <w:spacing w:val="5"/>
      <w:sz w:val="24"/>
      <w:szCs w:val="24"/>
    </w:rPr>
  </w:style>
  <w:style w:type="character" w:customStyle="1" w:styleId="berschrift4Zchn">
    <w:name w:val="Überschrift 4 Zchn"/>
    <w:basedOn w:val="Absatz-Standardschriftart"/>
    <w:link w:val="berschrift4"/>
    <w:uiPriority w:val="9"/>
    <w:semiHidden/>
    <w:rsid w:val="00334B31"/>
    <w:rPr>
      <w:i/>
      <w:iCs/>
      <w:smallCaps/>
      <w:spacing w:val="10"/>
      <w:sz w:val="22"/>
      <w:szCs w:val="22"/>
    </w:rPr>
  </w:style>
  <w:style w:type="character" w:customStyle="1" w:styleId="berschrift5Zchn">
    <w:name w:val="Überschrift 5 Zchn"/>
    <w:basedOn w:val="Absatz-Standardschriftart"/>
    <w:link w:val="berschrift5"/>
    <w:uiPriority w:val="9"/>
    <w:semiHidden/>
    <w:rsid w:val="00334B31"/>
    <w:rPr>
      <w:smallCaps/>
      <w:color w:val="538135" w:themeColor="accent6" w:themeShade="BF"/>
      <w:spacing w:val="10"/>
      <w:sz w:val="22"/>
      <w:szCs w:val="22"/>
    </w:rPr>
  </w:style>
  <w:style w:type="character" w:customStyle="1" w:styleId="berschrift6Zchn">
    <w:name w:val="Überschrift 6 Zchn"/>
    <w:basedOn w:val="Absatz-Standardschriftart"/>
    <w:link w:val="berschrift6"/>
    <w:uiPriority w:val="9"/>
    <w:semiHidden/>
    <w:rsid w:val="00334B31"/>
    <w:rPr>
      <w:smallCaps/>
      <w:color w:val="70AD47" w:themeColor="accent6"/>
      <w:spacing w:val="5"/>
      <w:sz w:val="22"/>
      <w:szCs w:val="22"/>
    </w:rPr>
  </w:style>
  <w:style w:type="character" w:customStyle="1" w:styleId="berschrift7Zchn">
    <w:name w:val="Überschrift 7 Zchn"/>
    <w:basedOn w:val="Absatz-Standardschriftart"/>
    <w:link w:val="berschrift7"/>
    <w:uiPriority w:val="9"/>
    <w:semiHidden/>
    <w:rsid w:val="00334B31"/>
    <w:rPr>
      <w:b/>
      <w:bCs/>
      <w:smallCaps/>
      <w:color w:val="70AD47" w:themeColor="accent6"/>
      <w:spacing w:val="10"/>
    </w:rPr>
  </w:style>
  <w:style w:type="character" w:customStyle="1" w:styleId="berschrift8Zchn">
    <w:name w:val="Überschrift 8 Zchn"/>
    <w:basedOn w:val="Absatz-Standardschriftart"/>
    <w:link w:val="berschrift8"/>
    <w:uiPriority w:val="9"/>
    <w:semiHidden/>
    <w:rsid w:val="00334B31"/>
    <w:rPr>
      <w:b/>
      <w:bCs/>
      <w:i/>
      <w:iCs/>
      <w:smallCaps/>
      <w:color w:val="538135" w:themeColor="accent6" w:themeShade="BF"/>
    </w:rPr>
  </w:style>
  <w:style w:type="character" w:customStyle="1" w:styleId="berschrift9Zchn">
    <w:name w:val="Überschrift 9 Zchn"/>
    <w:basedOn w:val="Absatz-Standardschriftart"/>
    <w:link w:val="berschrift9"/>
    <w:uiPriority w:val="9"/>
    <w:semiHidden/>
    <w:rsid w:val="00334B31"/>
    <w:rPr>
      <w:b/>
      <w:bCs/>
      <w:i/>
      <w:iCs/>
      <w:smallCaps/>
      <w:color w:val="385623" w:themeColor="accent6" w:themeShade="80"/>
    </w:rPr>
  </w:style>
  <w:style w:type="paragraph" w:styleId="Beschriftung">
    <w:name w:val="caption"/>
    <w:basedOn w:val="Standard"/>
    <w:next w:val="Standard"/>
    <w:uiPriority w:val="35"/>
    <w:semiHidden/>
    <w:unhideWhenUsed/>
    <w:qFormat/>
    <w:rsid w:val="00334B31"/>
    <w:rPr>
      <w:b/>
      <w:bCs/>
      <w:caps/>
      <w:sz w:val="16"/>
      <w:szCs w:val="16"/>
    </w:rPr>
  </w:style>
  <w:style w:type="paragraph" w:styleId="Titel">
    <w:name w:val="Title"/>
    <w:basedOn w:val="Standard"/>
    <w:next w:val="Standard"/>
    <w:link w:val="TitelZchn"/>
    <w:uiPriority w:val="10"/>
    <w:qFormat/>
    <w:rsid w:val="00334B31"/>
    <w:pPr>
      <w:pBdr>
        <w:top w:val="single" w:sz="8" w:space="1" w:color="70AD47" w:themeColor="accent6"/>
      </w:pBdr>
      <w:spacing w:after="120"/>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334B31"/>
    <w:rPr>
      <w:smallCaps/>
      <w:color w:val="262626" w:themeColor="text1" w:themeTint="D9"/>
      <w:sz w:val="52"/>
      <w:szCs w:val="52"/>
    </w:rPr>
  </w:style>
  <w:style w:type="paragraph" w:styleId="Untertitel">
    <w:name w:val="Subtitle"/>
    <w:basedOn w:val="Standard"/>
    <w:next w:val="Standard"/>
    <w:link w:val="UntertitelZchn"/>
    <w:uiPriority w:val="11"/>
    <w:qFormat/>
    <w:rsid w:val="00334B31"/>
    <w:pPr>
      <w:spacing w:after="720"/>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334B31"/>
    <w:rPr>
      <w:rFonts w:asciiTheme="majorHAnsi" w:eastAsiaTheme="majorEastAsia" w:hAnsiTheme="majorHAnsi" w:cstheme="majorBidi"/>
    </w:rPr>
  </w:style>
  <w:style w:type="character" w:styleId="Fett">
    <w:name w:val="Strong"/>
    <w:uiPriority w:val="22"/>
    <w:qFormat/>
    <w:rsid w:val="00334B31"/>
    <w:rPr>
      <w:b/>
      <w:bCs/>
      <w:color w:val="70AD47" w:themeColor="accent6"/>
    </w:rPr>
  </w:style>
  <w:style w:type="character" w:styleId="Hervorhebung">
    <w:name w:val="Emphasis"/>
    <w:uiPriority w:val="20"/>
    <w:qFormat/>
    <w:rsid w:val="00334B31"/>
    <w:rPr>
      <w:b/>
      <w:bCs/>
      <w:i/>
      <w:iCs/>
      <w:spacing w:val="10"/>
    </w:rPr>
  </w:style>
  <w:style w:type="paragraph" w:styleId="Zitat">
    <w:name w:val="Quote"/>
    <w:basedOn w:val="Standard"/>
    <w:next w:val="Standard"/>
    <w:link w:val="ZitatZchn"/>
    <w:uiPriority w:val="29"/>
    <w:qFormat/>
    <w:rsid w:val="00334B31"/>
    <w:rPr>
      <w:i/>
      <w:iCs/>
    </w:rPr>
  </w:style>
  <w:style w:type="character" w:customStyle="1" w:styleId="ZitatZchn">
    <w:name w:val="Zitat Zchn"/>
    <w:basedOn w:val="Absatz-Standardschriftart"/>
    <w:link w:val="Zitat"/>
    <w:uiPriority w:val="29"/>
    <w:rsid w:val="00334B31"/>
    <w:rPr>
      <w:i/>
      <w:iCs/>
    </w:rPr>
  </w:style>
  <w:style w:type="paragraph" w:styleId="IntensivesZitat">
    <w:name w:val="Intense Quote"/>
    <w:basedOn w:val="Standard"/>
    <w:next w:val="Standard"/>
    <w:link w:val="IntensivesZitatZchn"/>
    <w:uiPriority w:val="30"/>
    <w:qFormat/>
    <w:rsid w:val="00334B31"/>
    <w:pPr>
      <w:pBdr>
        <w:top w:val="single" w:sz="8" w:space="1" w:color="70AD47"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334B31"/>
    <w:rPr>
      <w:b/>
      <w:bCs/>
      <w:i/>
      <w:iCs/>
    </w:rPr>
  </w:style>
  <w:style w:type="character" w:styleId="SchwacheHervorhebung">
    <w:name w:val="Subtle Emphasis"/>
    <w:uiPriority w:val="19"/>
    <w:qFormat/>
    <w:rsid w:val="00334B31"/>
    <w:rPr>
      <w:i/>
      <w:iCs/>
    </w:rPr>
  </w:style>
  <w:style w:type="character" w:styleId="IntensiveHervorhebung">
    <w:name w:val="Intense Emphasis"/>
    <w:uiPriority w:val="21"/>
    <w:qFormat/>
    <w:rsid w:val="00334B31"/>
    <w:rPr>
      <w:b/>
      <w:bCs/>
      <w:i/>
      <w:iCs/>
      <w:color w:val="70AD47" w:themeColor="accent6"/>
      <w:spacing w:val="10"/>
    </w:rPr>
  </w:style>
  <w:style w:type="character" w:styleId="SchwacherVerweis">
    <w:name w:val="Subtle Reference"/>
    <w:uiPriority w:val="31"/>
    <w:qFormat/>
    <w:rsid w:val="00334B31"/>
    <w:rPr>
      <w:b/>
      <w:bCs/>
    </w:rPr>
  </w:style>
  <w:style w:type="character" w:styleId="IntensiverVerweis">
    <w:name w:val="Intense Reference"/>
    <w:uiPriority w:val="32"/>
    <w:qFormat/>
    <w:rsid w:val="00334B31"/>
    <w:rPr>
      <w:b/>
      <w:bCs/>
      <w:smallCaps/>
      <w:spacing w:val="5"/>
      <w:sz w:val="22"/>
      <w:szCs w:val="22"/>
      <w:u w:val="single"/>
    </w:rPr>
  </w:style>
  <w:style w:type="character" w:styleId="Buchtitel">
    <w:name w:val="Book Title"/>
    <w:uiPriority w:val="33"/>
    <w:qFormat/>
    <w:rsid w:val="00334B31"/>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334B31"/>
    <w:pPr>
      <w:outlineLvl w:val="9"/>
    </w:pPr>
  </w:style>
  <w:style w:type="paragraph" w:styleId="Kopfzeile">
    <w:name w:val="header"/>
    <w:basedOn w:val="Standard"/>
    <w:link w:val="KopfzeileZchn"/>
    <w:uiPriority w:val="99"/>
    <w:unhideWhenUsed/>
    <w:rsid w:val="005316C5"/>
    <w:pPr>
      <w:tabs>
        <w:tab w:val="center" w:pos="4536"/>
        <w:tab w:val="right" w:pos="9072"/>
      </w:tabs>
    </w:pPr>
  </w:style>
  <w:style w:type="character" w:customStyle="1" w:styleId="KopfzeileZchn">
    <w:name w:val="Kopfzeile Zchn"/>
    <w:basedOn w:val="Absatz-Standardschriftart"/>
    <w:link w:val="Kopfzeile"/>
    <w:uiPriority w:val="99"/>
    <w:rsid w:val="005316C5"/>
  </w:style>
  <w:style w:type="paragraph" w:styleId="Fuzeile">
    <w:name w:val="footer"/>
    <w:basedOn w:val="Standard"/>
    <w:link w:val="FuzeileZchn"/>
    <w:uiPriority w:val="99"/>
    <w:unhideWhenUsed/>
    <w:rsid w:val="005316C5"/>
    <w:pPr>
      <w:tabs>
        <w:tab w:val="center" w:pos="4536"/>
        <w:tab w:val="right" w:pos="9072"/>
      </w:tabs>
    </w:pPr>
  </w:style>
  <w:style w:type="character" w:customStyle="1" w:styleId="FuzeileZchn">
    <w:name w:val="Fußzeile Zchn"/>
    <w:basedOn w:val="Absatz-Standardschriftart"/>
    <w:link w:val="Fuzeile"/>
    <w:uiPriority w:val="99"/>
    <w:rsid w:val="00531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6338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Zabel</dc:creator>
  <cp:keywords/>
  <dc:description/>
  <cp:lastModifiedBy>Rudolf Zabel</cp:lastModifiedBy>
  <cp:revision>3</cp:revision>
  <cp:lastPrinted>2015-06-21T19:25:00Z</cp:lastPrinted>
  <dcterms:created xsi:type="dcterms:W3CDTF">2015-08-22T09:35:00Z</dcterms:created>
  <dcterms:modified xsi:type="dcterms:W3CDTF">2015-08-24T17:14:00Z</dcterms:modified>
</cp:coreProperties>
</file>